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0250C2">
        <w:rPr>
          <w:sz w:val="28"/>
          <w:szCs w:val="28"/>
        </w:rPr>
        <w:t>October 12</w:t>
      </w:r>
      <w:r w:rsidR="005D2289">
        <w:rPr>
          <w:sz w:val="28"/>
          <w:szCs w:val="28"/>
        </w:rPr>
        <w:t>, 2022</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0B6883"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0250C2">
        <w:rPr>
          <w:szCs w:val="24"/>
        </w:rPr>
        <w:t>September</w:t>
      </w:r>
      <w:r w:rsidR="005D2289">
        <w:rPr>
          <w:szCs w:val="24"/>
        </w:rPr>
        <w:t xml:space="preserve"> 2022</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88413C" w:rsidRDefault="000250C2"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 xml:space="preserve">Update – Inclusion </w:t>
      </w:r>
      <w:r w:rsidR="000B6883">
        <w:rPr>
          <w:rFonts w:ascii="Arial" w:hAnsi="Arial" w:cs="Arial"/>
          <w:b/>
          <w:sz w:val="24"/>
          <w:szCs w:val="24"/>
        </w:rPr>
        <w:t>of Accessibility Topics in Behavioral Health’s Cultural Competence Training Curriculum</w:t>
      </w:r>
      <w:r w:rsidR="007C7255">
        <w:rPr>
          <w:rFonts w:ascii="Arial" w:hAnsi="Arial" w:cs="Arial"/>
          <w:b/>
          <w:sz w:val="24"/>
          <w:szCs w:val="24"/>
        </w:rPr>
        <w:t xml:space="preserve"> (Discussion/ACTION)</w:t>
      </w:r>
    </w:p>
    <w:p w:rsidR="007C7255" w:rsidRDefault="007C7255"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 xml:space="preserve">Review </w:t>
      </w:r>
      <w:r w:rsidR="000B6883">
        <w:rPr>
          <w:rFonts w:ascii="Arial" w:hAnsi="Arial" w:cs="Arial"/>
          <w:b/>
          <w:sz w:val="24"/>
          <w:szCs w:val="24"/>
        </w:rPr>
        <w:t>and Input on Behavioral Health Physical Access Policy and Procedure Document (Dis</w:t>
      </w:r>
      <w:bookmarkStart w:id="0" w:name="_GoBack"/>
      <w:bookmarkEnd w:id="0"/>
      <w:r w:rsidR="000B6883">
        <w:rPr>
          <w:rFonts w:ascii="Arial" w:hAnsi="Arial" w:cs="Arial"/>
          <w:b/>
          <w:sz w:val="24"/>
          <w:szCs w:val="24"/>
        </w:rPr>
        <w:t>cussion/ACTION)</w:t>
      </w:r>
    </w:p>
    <w:p w:rsidR="00A81966" w:rsidRDefault="00845521" w:rsidP="009826A2">
      <w:pPr>
        <w:pStyle w:val="ListParagraph"/>
        <w:numPr>
          <w:ilvl w:val="0"/>
          <w:numId w:val="2"/>
        </w:numPr>
        <w:spacing w:after="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891177" w:rsidRPr="009826A2" w:rsidRDefault="00891177" w:rsidP="009826A2">
      <w:pPr>
        <w:pStyle w:val="ListParagraph"/>
        <w:numPr>
          <w:ilvl w:val="1"/>
          <w:numId w:val="2"/>
        </w:numPr>
        <w:spacing w:after="0"/>
        <w:contextualSpacing w:val="0"/>
        <w:rPr>
          <w:rFonts w:ascii="Arial" w:hAnsi="Arial" w:cs="Arial"/>
          <w:sz w:val="24"/>
          <w:szCs w:val="24"/>
        </w:rPr>
      </w:pPr>
      <w:r w:rsidRPr="009826A2">
        <w:rPr>
          <w:rFonts w:ascii="Arial" w:hAnsi="Arial" w:cs="Arial"/>
          <w:sz w:val="24"/>
          <w:szCs w:val="24"/>
        </w:rPr>
        <w:t>Unfinished Business: Online Service Request/Complaint Form</w:t>
      </w:r>
    </w:p>
    <w:p w:rsidR="00891177" w:rsidRPr="009826A2" w:rsidRDefault="00891177" w:rsidP="009826A2">
      <w:pPr>
        <w:pStyle w:val="ListParagraph"/>
        <w:numPr>
          <w:ilvl w:val="1"/>
          <w:numId w:val="2"/>
        </w:numPr>
        <w:spacing w:after="120"/>
        <w:contextualSpacing w:val="0"/>
        <w:rPr>
          <w:rFonts w:ascii="Arial" w:hAnsi="Arial" w:cs="Arial"/>
          <w:sz w:val="24"/>
          <w:szCs w:val="24"/>
        </w:rPr>
      </w:pPr>
      <w:r w:rsidRPr="009826A2">
        <w:rPr>
          <w:rFonts w:ascii="Arial" w:hAnsi="Arial" w:cs="Arial"/>
          <w:sz w:val="24"/>
          <w:szCs w:val="24"/>
        </w:rPr>
        <w:t>Unfinished Business: Public Access Web Page</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9826A2">
      <w:pPr>
        <w:pStyle w:val="ListParagraph"/>
        <w:numPr>
          <w:ilvl w:val="0"/>
          <w:numId w:val="2"/>
        </w:numPr>
        <w:spacing w:after="0"/>
        <w:contextualSpacing w:val="0"/>
        <w:rPr>
          <w:rFonts w:ascii="Arial" w:hAnsi="Arial" w:cs="Arial"/>
          <w:b/>
          <w:sz w:val="24"/>
          <w:szCs w:val="24"/>
        </w:rPr>
      </w:pPr>
      <w:r w:rsidRPr="005A50D9">
        <w:rPr>
          <w:rFonts w:ascii="Arial" w:hAnsi="Arial" w:cs="Arial"/>
          <w:b/>
          <w:sz w:val="24"/>
          <w:szCs w:val="24"/>
        </w:rPr>
        <w:t>Proposed Items for Next Agenda</w:t>
      </w:r>
    </w:p>
    <w:p w:rsidR="001B31B5" w:rsidRPr="00126FF6" w:rsidRDefault="000B6883" w:rsidP="001B31B5">
      <w:pPr>
        <w:pStyle w:val="ListParagraph"/>
        <w:numPr>
          <w:ilvl w:val="1"/>
          <w:numId w:val="2"/>
        </w:numPr>
        <w:spacing w:after="120"/>
        <w:contextualSpacing w:val="0"/>
        <w:rPr>
          <w:rFonts w:ascii="Arial" w:hAnsi="Arial" w:cs="Arial"/>
          <w:b/>
          <w:sz w:val="24"/>
          <w:szCs w:val="24"/>
        </w:rPr>
      </w:pPr>
      <w:r>
        <w:rPr>
          <w:rFonts w:ascii="Arial" w:hAnsi="Arial" w:cs="Arial"/>
          <w:sz w:val="24"/>
          <w:szCs w:val="24"/>
        </w:rPr>
        <w:t>Consider Work Plan Topics for 2023</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250C2"/>
    <w:rsid w:val="00034F53"/>
    <w:rsid w:val="00073834"/>
    <w:rsid w:val="00087B99"/>
    <w:rsid w:val="000B6883"/>
    <w:rsid w:val="00126FF6"/>
    <w:rsid w:val="001B31B5"/>
    <w:rsid w:val="00226A2E"/>
    <w:rsid w:val="00251FCC"/>
    <w:rsid w:val="0025616A"/>
    <w:rsid w:val="00257BCC"/>
    <w:rsid w:val="00264120"/>
    <w:rsid w:val="002648FE"/>
    <w:rsid w:val="002E0856"/>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600A3F"/>
    <w:rsid w:val="00666D74"/>
    <w:rsid w:val="006768E8"/>
    <w:rsid w:val="0069712F"/>
    <w:rsid w:val="006A4D06"/>
    <w:rsid w:val="006E0CCF"/>
    <w:rsid w:val="00745D3B"/>
    <w:rsid w:val="00766F9A"/>
    <w:rsid w:val="00785893"/>
    <w:rsid w:val="007B3581"/>
    <w:rsid w:val="007B3D9B"/>
    <w:rsid w:val="007C7255"/>
    <w:rsid w:val="007E646A"/>
    <w:rsid w:val="007F5133"/>
    <w:rsid w:val="007F7A25"/>
    <w:rsid w:val="00845521"/>
    <w:rsid w:val="0085051B"/>
    <w:rsid w:val="0088413C"/>
    <w:rsid w:val="00891177"/>
    <w:rsid w:val="008B4A3A"/>
    <w:rsid w:val="00927DE4"/>
    <w:rsid w:val="00933D18"/>
    <w:rsid w:val="009826A2"/>
    <w:rsid w:val="00A004AE"/>
    <w:rsid w:val="00A02001"/>
    <w:rsid w:val="00A40317"/>
    <w:rsid w:val="00A81966"/>
    <w:rsid w:val="00A82D5C"/>
    <w:rsid w:val="00A91EBA"/>
    <w:rsid w:val="00A927AC"/>
    <w:rsid w:val="00A97EF9"/>
    <w:rsid w:val="00AA5EBF"/>
    <w:rsid w:val="00B03467"/>
    <w:rsid w:val="00B64ECA"/>
    <w:rsid w:val="00B84F20"/>
    <w:rsid w:val="00C432CE"/>
    <w:rsid w:val="00C634A2"/>
    <w:rsid w:val="00C64C95"/>
    <w:rsid w:val="00CD5DF4"/>
    <w:rsid w:val="00D153FD"/>
    <w:rsid w:val="00D35109"/>
    <w:rsid w:val="00D848F6"/>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7021"/>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6394EF-4A3D-4FDC-9DFF-7AEBBBC69612}"/>
</file>

<file path=customXml/itemProps2.xml><?xml version="1.0" encoding="utf-8"?>
<ds:datastoreItem xmlns:ds="http://schemas.openxmlformats.org/officeDocument/2006/customXml" ds:itemID="{DCC7AD05-9DC7-4C02-844C-DE55AC5C9A85}"/>
</file>

<file path=customXml/itemProps3.xml><?xml version="1.0" encoding="utf-8"?>
<ds:datastoreItem xmlns:ds="http://schemas.openxmlformats.org/officeDocument/2006/customXml" ds:itemID="{1B5F4940-1837-4C80-AC2B-DF8476F17B56}"/>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2022-05-05T18:57:00Z</cp:lastPrinted>
  <dcterms:created xsi:type="dcterms:W3CDTF">2022-10-05T20:37:00Z</dcterms:created>
  <dcterms:modified xsi:type="dcterms:W3CDTF">2022-10-05T20:37:00Z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