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Default="009E63E2" w:rsidP="00CD0767">
      <w:pPr>
        <w:rPr>
          <w:rStyle w:val="Strong"/>
          <w:sz w:val="28"/>
          <w:szCs w:val="28"/>
        </w:rPr>
      </w:pPr>
      <w:r w:rsidRPr="0054332A">
        <w:rPr>
          <w:rStyle w:val="Strong"/>
          <w:sz w:val="28"/>
          <w:szCs w:val="28"/>
        </w:rPr>
        <w:t xml:space="preserve">Sacramento County </w:t>
      </w:r>
      <w:r w:rsidR="00EC5F28">
        <w:rPr>
          <w:rStyle w:val="Strong"/>
          <w:sz w:val="28"/>
          <w:szCs w:val="28"/>
        </w:rPr>
        <w:t>Disability Advisory Commission</w:t>
      </w:r>
      <w:r w:rsidR="00032EFD">
        <w:rPr>
          <w:rStyle w:val="Strong"/>
          <w:sz w:val="28"/>
          <w:szCs w:val="28"/>
        </w:rPr>
        <w:t xml:space="preserve"> (DAC)</w:t>
      </w:r>
    </w:p>
    <w:p w14:paraId="19AD4DE1" w14:textId="00571B1D" w:rsidR="009F0BB4" w:rsidRPr="0098273E" w:rsidRDefault="00EC5F28" w:rsidP="00CD0767">
      <w:pPr>
        <w:rPr>
          <w:rStyle w:val="Strong"/>
          <w:b w:val="0"/>
          <w:sz w:val="28"/>
          <w:szCs w:val="28"/>
        </w:rPr>
      </w:pPr>
      <w:r>
        <w:rPr>
          <w:rStyle w:val="Strong"/>
          <w:sz w:val="28"/>
          <w:szCs w:val="28"/>
        </w:rPr>
        <w:t xml:space="preserve">Meeting Minutes for </w:t>
      </w:r>
      <w:r w:rsidR="00750738">
        <w:rPr>
          <w:rStyle w:val="Strong"/>
          <w:sz w:val="28"/>
          <w:szCs w:val="28"/>
        </w:rPr>
        <w:t>March</w:t>
      </w:r>
      <w:r w:rsidR="00ED1DDF">
        <w:rPr>
          <w:rStyle w:val="Strong"/>
          <w:sz w:val="28"/>
          <w:szCs w:val="28"/>
        </w:rPr>
        <w:t xml:space="preserve"> 1</w:t>
      </w:r>
      <w:r w:rsidR="00301AF6">
        <w:rPr>
          <w:rStyle w:val="Strong"/>
          <w:sz w:val="28"/>
          <w:szCs w:val="28"/>
        </w:rPr>
        <w:t>, 2022</w:t>
      </w:r>
    </w:p>
    <w:p w14:paraId="28916C3C" w14:textId="4362BBDC" w:rsidR="00896495" w:rsidRDefault="009E63E2" w:rsidP="00896495">
      <w:pPr>
        <w:rPr>
          <w:rFonts w:ascii="Arial" w:hAnsi="Arial" w:cs="Arial"/>
          <w:sz w:val="24"/>
          <w:szCs w:val="24"/>
        </w:rPr>
      </w:pPr>
      <w:r w:rsidRPr="00413845">
        <w:rPr>
          <w:rStyle w:val="Strong"/>
        </w:rPr>
        <w:t>Members Present:</w:t>
      </w:r>
      <w:r w:rsidR="006B2287">
        <w:rPr>
          <w:rFonts w:ascii="Arial" w:hAnsi="Arial" w:cs="Arial"/>
          <w:sz w:val="24"/>
          <w:szCs w:val="24"/>
        </w:rPr>
        <w:t xml:space="preserve">, </w:t>
      </w:r>
      <w:r w:rsidR="000532E8">
        <w:rPr>
          <w:rFonts w:ascii="Arial" w:hAnsi="Arial" w:cs="Arial"/>
          <w:sz w:val="24"/>
          <w:szCs w:val="24"/>
        </w:rPr>
        <w:t>Gene Lozano,</w:t>
      </w:r>
      <w:r w:rsidR="002A59A8">
        <w:rPr>
          <w:rFonts w:ascii="Arial" w:hAnsi="Arial" w:cs="Arial"/>
          <w:sz w:val="24"/>
          <w:szCs w:val="24"/>
        </w:rPr>
        <w:t xml:space="preserve"> Chair;</w:t>
      </w:r>
      <w:r w:rsidR="005C5BCB">
        <w:rPr>
          <w:rFonts w:ascii="Arial" w:hAnsi="Arial" w:cs="Arial"/>
          <w:sz w:val="24"/>
          <w:szCs w:val="24"/>
        </w:rPr>
        <w:t xml:space="preserve"> Randy Hicks,</w:t>
      </w:r>
      <w:r w:rsidR="009B6F89">
        <w:rPr>
          <w:rFonts w:ascii="Arial" w:hAnsi="Arial" w:cs="Arial"/>
          <w:sz w:val="24"/>
          <w:szCs w:val="24"/>
        </w:rPr>
        <w:t xml:space="preserve"> Vice Chair; Bill Fallai,</w:t>
      </w:r>
      <w:r w:rsidR="00095174">
        <w:rPr>
          <w:rFonts w:ascii="Arial" w:hAnsi="Arial" w:cs="Arial"/>
          <w:sz w:val="24"/>
          <w:szCs w:val="24"/>
        </w:rPr>
        <w:t xml:space="preserve"> </w:t>
      </w:r>
      <w:r w:rsidR="003D4D08">
        <w:rPr>
          <w:rFonts w:ascii="Arial" w:hAnsi="Arial" w:cs="Arial"/>
          <w:sz w:val="24"/>
          <w:szCs w:val="24"/>
        </w:rPr>
        <w:t xml:space="preserve">Patty Gainer, </w:t>
      </w:r>
      <w:r w:rsidR="00315F41">
        <w:rPr>
          <w:rFonts w:ascii="Arial" w:hAnsi="Arial" w:cs="Arial"/>
          <w:sz w:val="24"/>
          <w:szCs w:val="24"/>
        </w:rPr>
        <w:t xml:space="preserve">Mahavir “Kalli” Kallirai, </w:t>
      </w:r>
      <w:r w:rsidR="009F4644">
        <w:rPr>
          <w:rFonts w:ascii="Arial" w:hAnsi="Arial" w:cs="Arial"/>
          <w:sz w:val="24"/>
          <w:szCs w:val="24"/>
        </w:rPr>
        <w:t>Carol Moss,</w:t>
      </w:r>
      <w:r w:rsidR="009F4644" w:rsidRPr="00896495">
        <w:rPr>
          <w:rFonts w:ascii="Arial" w:hAnsi="Arial" w:cs="Arial"/>
          <w:sz w:val="24"/>
          <w:szCs w:val="24"/>
        </w:rPr>
        <w:t xml:space="preserve"> </w:t>
      </w:r>
      <w:r w:rsidR="006A6A55">
        <w:rPr>
          <w:rFonts w:ascii="Arial" w:hAnsi="Arial" w:cs="Arial"/>
          <w:sz w:val="24"/>
          <w:szCs w:val="24"/>
        </w:rPr>
        <w:t>LaTasha Richardson.</w:t>
      </w:r>
      <w:bookmarkStart w:id="0" w:name="_GoBack"/>
      <w:bookmarkEnd w:id="0"/>
      <w:r w:rsidR="004C556C">
        <w:rPr>
          <w:rFonts w:ascii="Arial" w:hAnsi="Arial" w:cs="Arial"/>
          <w:sz w:val="24"/>
          <w:szCs w:val="24"/>
        </w:rPr>
        <w:t xml:space="preserve"> </w:t>
      </w:r>
      <w:r w:rsidR="00975D43">
        <w:rPr>
          <w:rFonts w:ascii="Arial" w:hAnsi="Arial" w:cs="Arial"/>
          <w:sz w:val="24"/>
          <w:szCs w:val="24"/>
        </w:rPr>
        <w:t xml:space="preserve">Kathy Sachen, </w:t>
      </w:r>
      <w:r w:rsidR="00F631FF">
        <w:rPr>
          <w:rFonts w:ascii="Arial" w:hAnsi="Arial" w:cs="Arial"/>
          <w:sz w:val="24"/>
          <w:szCs w:val="24"/>
        </w:rPr>
        <w:t xml:space="preserve">Doug Sloan, Ex-Officio; </w:t>
      </w:r>
      <w:r w:rsidR="009E1287">
        <w:rPr>
          <w:rFonts w:ascii="Arial" w:hAnsi="Arial" w:cs="Arial"/>
          <w:sz w:val="24"/>
          <w:szCs w:val="24"/>
        </w:rPr>
        <w:t>Angela Talent, Gwen Wilson.</w:t>
      </w:r>
    </w:p>
    <w:p w14:paraId="6DF1F5D0" w14:textId="6BF69B68" w:rsidR="00B075EE" w:rsidRDefault="009E63E2" w:rsidP="00B075EE">
      <w:pPr>
        <w:rPr>
          <w:rFonts w:ascii="Arial" w:hAnsi="Arial" w:cs="Arial"/>
          <w:sz w:val="24"/>
          <w:szCs w:val="24"/>
        </w:rPr>
      </w:pPr>
      <w:r w:rsidRPr="00413845">
        <w:rPr>
          <w:rStyle w:val="Strong"/>
        </w:rPr>
        <w:t>Members Absent:</w:t>
      </w:r>
      <w:r w:rsidR="00713CDA">
        <w:rPr>
          <w:rFonts w:ascii="Arial" w:hAnsi="Arial" w:cs="Arial"/>
          <w:sz w:val="24"/>
          <w:szCs w:val="24"/>
        </w:rPr>
        <w:t xml:space="preserve"> </w:t>
      </w:r>
      <w:r w:rsidR="003D4D08">
        <w:rPr>
          <w:rFonts w:ascii="Arial" w:hAnsi="Arial" w:cs="Arial"/>
          <w:sz w:val="24"/>
          <w:szCs w:val="24"/>
        </w:rPr>
        <w:t>Jeff Gasaway, Ex-Officio;</w:t>
      </w:r>
      <w:r w:rsidR="00850350">
        <w:rPr>
          <w:rFonts w:ascii="Arial" w:hAnsi="Arial" w:cs="Arial"/>
          <w:sz w:val="24"/>
          <w:szCs w:val="24"/>
        </w:rPr>
        <w:t xml:space="preserve"> </w:t>
      </w:r>
      <w:r w:rsidR="009F4644">
        <w:rPr>
          <w:rFonts w:ascii="Arial" w:hAnsi="Arial" w:cs="Arial"/>
          <w:sz w:val="24"/>
          <w:szCs w:val="24"/>
        </w:rPr>
        <w:t>Troy Givans, Ex-Officio</w:t>
      </w:r>
      <w:r w:rsidR="009B6F89">
        <w:rPr>
          <w:rFonts w:ascii="Arial" w:hAnsi="Arial" w:cs="Arial"/>
          <w:sz w:val="24"/>
          <w:szCs w:val="24"/>
        </w:rPr>
        <w:t>;</w:t>
      </w:r>
      <w:r w:rsidR="009B6F89" w:rsidRPr="009B6F89">
        <w:rPr>
          <w:rFonts w:ascii="Arial" w:hAnsi="Arial" w:cs="Arial"/>
          <w:sz w:val="24"/>
          <w:szCs w:val="24"/>
        </w:rPr>
        <w:t xml:space="preserve"> </w:t>
      </w:r>
      <w:r w:rsidR="006A6A55">
        <w:rPr>
          <w:rFonts w:ascii="Arial" w:hAnsi="Arial" w:cs="Arial"/>
          <w:sz w:val="24"/>
          <w:szCs w:val="24"/>
        </w:rPr>
        <w:t>Reggie Nelson,</w:t>
      </w:r>
      <w:r w:rsidR="006A6A55">
        <w:rPr>
          <w:rFonts w:ascii="Arial" w:hAnsi="Arial" w:cs="Arial"/>
          <w:sz w:val="24"/>
          <w:szCs w:val="24"/>
        </w:rPr>
        <w:t xml:space="preserve"> </w:t>
      </w:r>
    </w:p>
    <w:p w14:paraId="7670195B" w14:textId="5F307F95" w:rsidR="00B075EE" w:rsidRPr="001714AF" w:rsidRDefault="009E63E2" w:rsidP="00D0411C">
      <w:pPr>
        <w:rPr>
          <w:rStyle w:val="Strong"/>
          <w:b w:val="0"/>
        </w:rPr>
      </w:pPr>
      <w:r w:rsidRPr="00413845">
        <w:rPr>
          <w:rStyle w:val="Strong"/>
        </w:rPr>
        <w:t>Guests</w:t>
      </w:r>
      <w:r w:rsidR="00975D43">
        <w:rPr>
          <w:rStyle w:val="Strong"/>
        </w:rPr>
        <w:t>:</w:t>
      </w:r>
      <w:r w:rsidR="00850350">
        <w:rPr>
          <w:rStyle w:val="Strong"/>
        </w:rPr>
        <w:t xml:space="preserve"> </w:t>
      </w:r>
      <w:r w:rsidR="00315F41">
        <w:rPr>
          <w:rStyle w:val="Strong"/>
          <w:b w:val="0"/>
        </w:rPr>
        <w:t xml:space="preserve">Dr. Sylvester Fadal, Personnel Services Director; </w:t>
      </w:r>
      <w:r w:rsidR="003C43B4">
        <w:rPr>
          <w:rStyle w:val="Strong"/>
          <w:b w:val="0"/>
        </w:rPr>
        <w:t>Jeffery Tardaguila, Physical Access Subcommittee member.</w:t>
      </w:r>
    </w:p>
    <w:p w14:paraId="4589AE5F" w14:textId="3E031A1B" w:rsidR="00A97B68" w:rsidRDefault="009E63E2" w:rsidP="00A66003">
      <w:pPr>
        <w:spacing w:after="480"/>
        <w:rPr>
          <w:rFonts w:ascii="Arial" w:hAnsi="Arial" w:cs="Arial"/>
          <w:sz w:val="24"/>
          <w:szCs w:val="24"/>
        </w:rPr>
      </w:pPr>
      <w:r w:rsidRPr="00413845">
        <w:rPr>
          <w:rStyle w:val="Strong"/>
        </w:rPr>
        <w:t>Staff:</w:t>
      </w:r>
      <w:r w:rsidR="00056DF3">
        <w:rPr>
          <w:rStyle w:val="Strong"/>
        </w:rPr>
        <w:t xml:space="preserve"> </w:t>
      </w:r>
      <w:r w:rsidR="004569CF">
        <w:rPr>
          <w:rStyle w:val="Strong"/>
          <w:b w:val="0"/>
          <w:bCs w:val="0"/>
        </w:rPr>
        <w:t>Cori Stillson,</w:t>
      </w:r>
      <w:r w:rsidR="004D6544">
        <w:rPr>
          <w:rStyle w:val="Strong"/>
        </w:rPr>
        <w:t xml:space="preserve"> </w:t>
      </w:r>
      <w:r w:rsidR="002A59A8">
        <w:rPr>
          <w:rStyle w:val="Strong"/>
          <w:b w:val="0"/>
        </w:rPr>
        <w:t>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(DCO)</w:t>
      </w:r>
      <w:r w:rsidR="003613B5">
        <w:rPr>
          <w:rFonts w:ascii="Arial" w:hAnsi="Arial" w:cs="Arial"/>
          <w:sz w:val="24"/>
          <w:szCs w:val="24"/>
        </w:rPr>
        <w:t>.</w:t>
      </w:r>
    </w:p>
    <w:p w14:paraId="4DF34528" w14:textId="77777777" w:rsidR="009E63E2" w:rsidRPr="00413845" w:rsidRDefault="009E63E2" w:rsidP="004E6B19">
      <w:pPr>
        <w:spacing w:after="0"/>
        <w:rPr>
          <w:rStyle w:val="Strong"/>
        </w:rPr>
      </w:pPr>
      <w:r w:rsidRPr="00413845">
        <w:rPr>
          <w:rStyle w:val="Strong"/>
        </w:rPr>
        <w:t>Call to Order and Introductions</w:t>
      </w:r>
    </w:p>
    <w:p w14:paraId="08B0F6C9" w14:textId="77777777" w:rsidR="009E63E2" w:rsidRDefault="004D6544" w:rsidP="00060A52">
      <w:pPr>
        <w:spacing w:after="240"/>
        <w:rPr>
          <w:rFonts w:ascii="Arial" w:hAnsi="Arial" w:cs="Arial"/>
          <w:sz w:val="24"/>
          <w:szCs w:val="24"/>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p>
    <w:p w14:paraId="07F83C0A" w14:textId="77777777" w:rsidR="009E63E2" w:rsidRPr="009B3E99" w:rsidRDefault="009E63E2" w:rsidP="004E6B19">
      <w:pPr>
        <w:spacing w:after="0"/>
        <w:rPr>
          <w:rStyle w:val="Strong"/>
        </w:rPr>
      </w:pPr>
      <w:r w:rsidRPr="009B3E99">
        <w:rPr>
          <w:rStyle w:val="Strong"/>
        </w:rPr>
        <w:t>Approval of the Minutes</w:t>
      </w:r>
    </w:p>
    <w:p w14:paraId="22BD0A4E" w14:textId="67742FD5" w:rsidR="00975D43" w:rsidRPr="009B3E99" w:rsidRDefault="00B935FF" w:rsidP="00975D43">
      <w:pPr>
        <w:spacing w:after="240"/>
        <w:rPr>
          <w:rStyle w:val="Strong"/>
          <w:b w:val="0"/>
        </w:rPr>
      </w:pPr>
      <w:r w:rsidRPr="009B3E99">
        <w:rPr>
          <w:rStyle w:val="Strong"/>
          <w:b w:val="0"/>
        </w:rPr>
        <w:t xml:space="preserve">The </w:t>
      </w:r>
      <w:r w:rsidR="002A59A8" w:rsidRPr="009B3E99">
        <w:rPr>
          <w:rStyle w:val="Strong"/>
          <w:b w:val="0"/>
        </w:rPr>
        <w:t xml:space="preserve">meeting minutes for </w:t>
      </w:r>
      <w:r w:rsidR="007F5BB9" w:rsidRPr="009B3E99">
        <w:rPr>
          <w:rStyle w:val="Strong"/>
          <w:b w:val="0"/>
        </w:rPr>
        <w:t>Febr</w:t>
      </w:r>
      <w:r w:rsidR="00C27DDC" w:rsidRPr="009B3E99">
        <w:rPr>
          <w:rStyle w:val="Strong"/>
          <w:b w:val="0"/>
        </w:rPr>
        <w:t>uary 2022</w:t>
      </w:r>
      <w:r w:rsidR="00315F41" w:rsidRPr="009B3E99">
        <w:rPr>
          <w:rStyle w:val="Strong"/>
          <w:b w:val="0"/>
        </w:rPr>
        <w:t xml:space="preserve"> were reviewed and adopt</w:t>
      </w:r>
      <w:r w:rsidR="002A59A8" w:rsidRPr="009B3E99">
        <w:rPr>
          <w:rStyle w:val="Strong"/>
          <w:b w:val="0"/>
        </w:rPr>
        <w:t>ed</w:t>
      </w:r>
      <w:r w:rsidR="00C27DDC" w:rsidRPr="009B3E99">
        <w:rPr>
          <w:rStyle w:val="Strong"/>
          <w:b w:val="0"/>
        </w:rPr>
        <w:t xml:space="preserve"> with </w:t>
      </w:r>
      <w:r w:rsidR="007F5BB9" w:rsidRPr="009B3E99">
        <w:rPr>
          <w:rStyle w:val="Strong"/>
          <w:b w:val="0"/>
        </w:rPr>
        <w:t>a minor amendment</w:t>
      </w:r>
      <w:r w:rsidR="00C27DDC" w:rsidRPr="009B3E99">
        <w:rPr>
          <w:rStyle w:val="Strong"/>
          <w:b w:val="0"/>
        </w:rPr>
        <w:t>.</w:t>
      </w:r>
    </w:p>
    <w:p w14:paraId="539D16C0" w14:textId="77777777" w:rsidR="009E63E2" w:rsidRPr="009B3E99" w:rsidRDefault="009E63E2" w:rsidP="00277993">
      <w:pPr>
        <w:spacing w:after="0"/>
        <w:rPr>
          <w:rStyle w:val="Strong"/>
        </w:rPr>
      </w:pPr>
      <w:r w:rsidRPr="009B3E99">
        <w:rPr>
          <w:rStyle w:val="Strong"/>
        </w:rPr>
        <w:t xml:space="preserve">Public </w:t>
      </w:r>
      <w:r w:rsidR="00EF7EA2" w:rsidRPr="009B3E99">
        <w:rPr>
          <w:rStyle w:val="Strong"/>
        </w:rPr>
        <w:t>Comments</w:t>
      </w:r>
    </w:p>
    <w:p w14:paraId="5436A0AD" w14:textId="09AEE734" w:rsidR="004D1465" w:rsidRPr="009B3E99" w:rsidRDefault="00740C5B" w:rsidP="00CF3674">
      <w:pPr>
        <w:spacing w:after="240"/>
        <w:rPr>
          <w:rStyle w:val="Strong"/>
          <w:b w:val="0"/>
        </w:rPr>
      </w:pPr>
      <w:r w:rsidRPr="009B3E99">
        <w:rPr>
          <w:rStyle w:val="Strong"/>
          <w:b w:val="0"/>
        </w:rPr>
        <w:t>Jeff Tardaguila noted safety hazards and access barriers created by construction at the Watt/I-80 Light Rail S</w:t>
      </w:r>
      <w:r w:rsidR="00E752C8" w:rsidRPr="009B3E99">
        <w:rPr>
          <w:rStyle w:val="Strong"/>
          <w:b w:val="0"/>
        </w:rPr>
        <w:t>t</w:t>
      </w:r>
      <w:r w:rsidRPr="009B3E99">
        <w:rPr>
          <w:rStyle w:val="Strong"/>
          <w:b w:val="0"/>
        </w:rPr>
        <w:t>ation.</w:t>
      </w:r>
    </w:p>
    <w:p w14:paraId="2A061B1A" w14:textId="6B8CF61D" w:rsidR="000D12B5" w:rsidRDefault="007F5BB9" w:rsidP="000D12B5">
      <w:pPr>
        <w:spacing w:after="0"/>
        <w:rPr>
          <w:rFonts w:ascii="Arial" w:hAnsi="Arial" w:cs="Arial"/>
          <w:sz w:val="24"/>
          <w:szCs w:val="24"/>
        </w:rPr>
      </w:pPr>
      <w:r>
        <w:rPr>
          <w:rFonts w:ascii="Arial" w:hAnsi="Arial" w:cs="Arial"/>
          <w:b/>
          <w:color w:val="000000" w:themeColor="text1"/>
          <w:sz w:val="24"/>
          <w:szCs w:val="24"/>
        </w:rPr>
        <w:t>Introduction of Dr. Sylvester Fadal, Personnel Services Director</w:t>
      </w:r>
    </w:p>
    <w:p w14:paraId="1AC38D84" w14:textId="3CBDC78B" w:rsidR="00AC72DA" w:rsidRDefault="007F5BB9" w:rsidP="00565C0D">
      <w:pPr>
        <w:spacing w:after="240"/>
        <w:rPr>
          <w:rFonts w:ascii="Arial" w:hAnsi="Arial" w:cs="Arial"/>
          <w:sz w:val="24"/>
          <w:szCs w:val="24"/>
        </w:rPr>
      </w:pPr>
      <w:r>
        <w:rPr>
          <w:rFonts w:ascii="Arial" w:hAnsi="Arial" w:cs="Arial"/>
          <w:sz w:val="24"/>
          <w:szCs w:val="24"/>
        </w:rPr>
        <w:t xml:space="preserve">Sylvester Fadal spoke briefly about his background and experience. He has been Personnel Services Director since December 13, 2021 and he shared his thoughts regarding his vision for the department and addressing upcoming changes and challenges. </w:t>
      </w:r>
      <w:r w:rsidR="00C86EBA">
        <w:rPr>
          <w:rFonts w:ascii="Arial" w:hAnsi="Arial" w:cs="Arial"/>
          <w:sz w:val="24"/>
          <w:szCs w:val="24"/>
        </w:rPr>
        <w:t xml:space="preserve">He expressed support for the DAC and pledged to continue attending meetings as his schedule permits. Gene Lozano </w:t>
      </w:r>
      <w:r w:rsidR="00B020BF">
        <w:rPr>
          <w:rFonts w:ascii="Arial" w:hAnsi="Arial" w:cs="Arial"/>
          <w:sz w:val="24"/>
          <w:szCs w:val="24"/>
        </w:rPr>
        <w:t>requested that Dr. Fadal consider the visibility of the Disability Compliance Office and the resources needed to implement the ADA Self Evaluation and Transition Plan county-wide.</w:t>
      </w:r>
    </w:p>
    <w:p w14:paraId="579CF969" w14:textId="01BB90DF" w:rsidR="00B020BF" w:rsidRDefault="00B020BF" w:rsidP="00B020BF">
      <w:pPr>
        <w:spacing w:after="0"/>
        <w:rPr>
          <w:rFonts w:ascii="Arial" w:hAnsi="Arial" w:cs="Arial"/>
          <w:b/>
          <w:color w:val="000000" w:themeColor="text1"/>
          <w:sz w:val="24"/>
          <w:szCs w:val="24"/>
        </w:rPr>
      </w:pPr>
      <w:r w:rsidRPr="004247B4">
        <w:rPr>
          <w:rFonts w:ascii="Arial" w:hAnsi="Arial" w:cs="Arial"/>
          <w:b/>
          <w:color w:val="000000" w:themeColor="text1"/>
          <w:sz w:val="24"/>
          <w:szCs w:val="24"/>
        </w:rPr>
        <w:t xml:space="preserve">Annual Report Task Force - Approve Draft Report to the Board of Supervisors </w:t>
      </w:r>
      <w:r w:rsidR="009B3E99">
        <w:rPr>
          <w:rFonts w:ascii="Arial" w:hAnsi="Arial" w:cs="Arial"/>
          <w:b/>
          <w:color w:val="000000" w:themeColor="text1"/>
          <w:sz w:val="24"/>
          <w:szCs w:val="24"/>
        </w:rPr>
        <w:t xml:space="preserve">– </w:t>
      </w:r>
      <w:r>
        <w:rPr>
          <w:rFonts w:ascii="Arial" w:hAnsi="Arial" w:cs="Arial"/>
          <w:b/>
          <w:color w:val="000000" w:themeColor="text1"/>
          <w:sz w:val="24"/>
          <w:szCs w:val="24"/>
        </w:rPr>
        <w:t>Discussion</w:t>
      </w:r>
      <w:r w:rsidR="009B3E99">
        <w:rPr>
          <w:rFonts w:ascii="Arial" w:hAnsi="Arial" w:cs="Arial"/>
          <w:b/>
          <w:color w:val="000000" w:themeColor="text1"/>
          <w:sz w:val="24"/>
          <w:szCs w:val="24"/>
        </w:rPr>
        <w:t>/ACTION</w:t>
      </w:r>
    </w:p>
    <w:p w14:paraId="57029261" w14:textId="5C239217" w:rsidR="002256F3" w:rsidRPr="000D12B5" w:rsidRDefault="000C004F" w:rsidP="00565C0D">
      <w:pPr>
        <w:spacing w:after="240"/>
        <w:rPr>
          <w:rFonts w:ascii="Arial" w:hAnsi="Arial" w:cs="Arial"/>
          <w:sz w:val="24"/>
          <w:szCs w:val="24"/>
        </w:rPr>
      </w:pPr>
      <w:r>
        <w:rPr>
          <w:rFonts w:ascii="Arial" w:hAnsi="Arial" w:cs="Arial"/>
          <w:sz w:val="24"/>
          <w:szCs w:val="24"/>
        </w:rPr>
        <w:t>Members reviewed the conte</w:t>
      </w:r>
      <w:r w:rsidR="00E752C8">
        <w:rPr>
          <w:rFonts w:ascii="Arial" w:hAnsi="Arial" w:cs="Arial"/>
          <w:sz w:val="24"/>
          <w:szCs w:val="24"/>
        </w:rPr>
        <w:t>nts of the d</w:t>
      </w:r>
      <w:r w:rsidR="002256F3">
        <w:rPr>
          <w:rFonts w:ascii="Arial" w:hAnsi="Arial" w:cs="Arial"/>
          <w:sz w:val="24"/>
          <w:szCs w:val="24"/>
        </w:rPr>
        <w:t>raft Annual Report</w:t>
      </w:r>
      <w:r w:rsidR="00E752C8">
        <w:rPr>
          <w:rFonts w:ascii="Arial" w:hAnsi="Arial" w:cs="Arial"/>
          <w:sz w:val="24"/>
          <w:szCs w:val="24"/>
        </w:rPr>
        <w:t>. The Disability Compliance Office encountered some administrative barriers in moving the report forward. The Department of Personnel Services is not willing to sponsor this report as a Board of Supervisors timed Agenda item at this time. Cori Stillson outlined some possible alternatives for moving the report forward</w:t>
      </w:r>
      <w:r w:rsidR="002256F3">
        <w:rPr>
          <w:rFonts w:ascii="Arial" w:hAnsi="Arial" w:cs="Arial"/>
          <w:sz w:val="24"/>
          <w:szCs w:val="24"/>
        </w:rPr>
        <w:t xml:space="preserve"> and a lengthy discussion ensued. MOTION: It was moved (Gainer) and seconded (Hicks) that Ms. Stillson meet with Personnel Services Director ASAP to identify specific concerns and issues and present them to the Executive Committee for consideration, with the goal of </w:t>
      </w:r>
      <w:r w:rsidR="002B5E3C">
        <w:rPr>
          <w:rFonts w:ascii="Arial" w:hAnsi="Arial" w:cs="Arial"/>
          <w:sz w:val="24"/>
          <w:szCs w:val="24"/>
        </w:rPr>
        <w:t xml:space="preserve">meeting the March 15 submission deadline. Approved, unanimously. MOTION: The Annual Report Task Force Chair moved (Lozano) and seconded (Talent) to adopt the draft DAC Annual Report to the Board of Supervisors as amended and authorized the Task Force and staff to make final edits as needed. Approved, unanimously. </w:t>
      </w:r>
    </w:p>
    <w:p w14:paraId="22E0FD87" w14:textId="1ED1FABD" w:rsidR="002161CD" w:rsidRDefault="00D9226F" w:rsidP="002161CD">
      <w:pPr>
        <w:spacing w:after="0"/>
        <w:rPr>
          <w:rFonts w:ascii="Arial" w:hAnsi="Arial" w:cs="Arial"/>
          <w:b/>
          <w:sz w:val="24"/>
          <w:szCs w:val="24"/>
        </w:rPr>
      </w:pPr>
      <w:r>
        <w:rPr>
          <w:rFonts w:ascii="Arial" w:hAnsi="Arial" w:cs="Arial"/>
          <w:b/>
          <w:sz w:val="24"/>
          <w:szCs w:val="24"/>
        </w:rPr>
        <w:lastRenderedPageBreak/>
        <w:t>Chair’s Report</w:t>
      </w:r>
    </w:p>
    <w:p w14:paraId="3EAC05C4" w14:textId="140C1422" w:rsidR="007C06B6" w:rsidRDefault="00FE4C1E" w:rsidP="002B5E3C">
      <w:pPr>
        <w:spacing w:after="120"/>
        <w:rPr>
          <w:rFonts w:ascii="Arial" w:hAnsi="Arial" w:cs="Arial"/>
          <w:sz w:val="24"/>
          <w:szCs w:val="24"/>
        </w:rPr>
      </w:pPr>
      <w:r>
        <w:rPr>
          <w:rFonts w:ascii="Arial" w:hAnsi="Arial" w:cs="Arial"/>
          <w:sz w:val="24"/>
          <w:szCs w:val="24"/>
        </w:rPr>
        <w:t xml:space="preserve">Gene Lozano </w:t>
      </w:r>
      <w:r w:rsidR="002B5E3C">
        <w:rPr>
          <w:rFonts w:ascii="Arial" w:hAnsi="Arial" w:cs="Arial"/>
          <w:sz w:val="24"/>
          <w:szCs w:val="24"/>
        </w:rPr>
        <w:t>asked for an update on when in-person meetings are expected to resume. There is no new information regarding the anticipated date. Mr. Lozano asked Cori Stillson to investigate options for providing clear face masks for in-person meetings to ensure accessibility for those who may read lips or rely on facial expressions for effective communication.</w:t>
      </w:r>
    </w:p>
    <w:p w14:paraId="2B165671" w14:textId="2E9C46E3" w:rsidR="00DA2B9E" w:rsidRDefault="00DA2B9E" w:rsidP="00587764">
      <w:pPr>
        <w:spacing w:after="0"/>
        <w:rPr>
          <w:rFonts w:ascii="Arial" w:hAnsi="Arial" w:cs="Arial"/>
          <w:b/>
          <w:sz w:val="24"/>
          <w:szCs w:val="24"/>
        </w:rPr>
      </w:pPr>
      <w:r>
        <w:rPr>
          <w:rFonts w:ascii="Arial" w:hAnsi="Arial" w:cs="Arial"/>
          <w:b/>
          <w:sz w:val="24"/>
          <w:szCs w:val="24"/>
        </w:rPr>
        <w:t>Ex-Officio Reports</w:t>
      </w:r>
    </w:p>
    <w:p w14:paraId="12FF0073" w14:textId="3D0649DA" w:rsidR="002E523B" w:rsidRDefault="002B5E3C" w:rsidP="00ED74A0">
      <w:pPr>
        <w:spacing w:after="240"/>
        <w:rPr>
          <w:rFonts w:ascii="Arial" w:hAnsi="Arial" w:cs="Arial"/>
          <w:sz w:val="24"/>
          <w:szCs w:val="24"/>
        </w:rPr>
      </w:pPr>
      <w:r>
        <w:rPr>
          <w:rFonts w:ascii="Arial" w:hAnsi="Arial" w:cs="Arial"/>
          <w:sz w:val="24"/>
          <w:szCs w:val="24"/>
        </w:rPr>
        <w:t>This report was deferred in the interest of time.</w:t>
      </w:r>
    </w:p>
    <w:p w14:paraId="5BC0F59F" w14:textId="77777777" w:rsidR="00B860BE" w:rsidRDefault="00B860BE" w:rsidP="00B860BE">
      <w:pPr>
        <w:spacing w:after="0"/>
        <w:rPr>
          <w:rFonts w:ascii="Arial" w:hAnsi="Arial" w:cs="Arial"/>
          <w:b/>
          <w:sz w:val="24"/>
          <w:szCs w:val="24"/>
        </w:rPr>
      </w:pPr>
      <w:r>
        <w:rPr>
          <w:rFonts w:ascii="Arial" w:hAnsi="Arial" w:cs="Arial"/>
          <w:b/>
          <w:sz w:val="24"/>
          <w:szCs w:val="24"/>
        </w:rPr>
        <w:t>Disability Compliance Office (DCO) Report</w:t>
      </w:r>
    </w:p>
    <w:p w14:paraId="149BB74C" w14:textId="6289FADC" w:rsidR="00397476" w:rsidRPr="00397476" w:rsidRDefault="00E6671C" w:rsidP="00565C0D">
      <w:pPr>
        <w:spacing w:after="240"/>
        <w:rPr>
          <w:rFonts w:ascii="Arial" w:hAnsi="Arial" w:cs="Arial"/>
          <w:sz w:val="24"/>
          <w:szCs w:val="24"/>
        </w:rPr>
      </w:pPr>
      <w:r>
        <w:rPr>
          <w:rFonts w:ascii="Arial" w:hAnsi="Arial" w:cs="Arial"/>
          <w:sz w:val="24"/>
          <w:szCs w:val="24"/>
        </w:rPr>
        <w:t>The DCO deferred their report.</w:t>
      </w:r>
    </w:p>
    <w:p w14:paraId="34D38C9E" w14:textId="478B4BA4" w:rsidR="00781021" w:rsidRPr="004C78D3" w:rsidRDefault="001C6B77" w:rsidP="00781021">
      <w:pPr>
        <w:spacing w:after="0"/>
        <w:rPr>
          <w:rFonts w:ascii="Arial" w:hAnsi="Arial" w:cs="Arial"/>
          <w:b/>
          <w:sz w:val="24"/>
          <w:szCs w:val="24"/>
        </w:rPr>
      </w:pPr>
      <w:r>
        <w:rPr>
          <w:rFonts w:ascii="Arial" w:hAnsi="Arial" w:cs="Arial"/>
          <w:b/>
          <w:sz w:val="24"/>
          <w:szCs w:val="24"/>
        </w:rPr>
        <w:t xml:space="preserve">Programs and Services Access </w:t>
      </w:r>
      <w:r w:rsidRPr="004C78D3">
        <w:rPr>
          <w:rFonts w:ascii="Arial" w:hAnsi="Arial" w:cs="Arial"/>
          <w:b/>
          <w:sz w:val="24"/>
          <w:szCs w:val="24"/>
        </w:rPr>
        <w:t xml:space="preserve">Subcommittee </w:t>
      </w:r>
      <w:r w:rsidR="00781021" w:rsidRPr="004C78D3">
        <w:rPr>
          <w:rFonts w:ascii="Arial" w:hAnsi="Arial" w:cs="Arial"/>
          <w:b/>
          <w:sz w:val="24"/>
          <w:szCs w:val="24"/>
        </w:rPr>
        <w:t>Report</w:t>
      </w:r>
    </w:p>
    <w:p w14:paraId="32C6511B" w14:textId="43FBED56" w:rsidR="00781021" w:rsidRPr="00781021" w:rsidRDefault="007C06B6" w:rsidP="00781021">
      <w:pPr>
        <w:spacing w:after="240"/>
        <w:rPr>
          <w:rFonts w:ascii="Arial" w:hAnsi="Arial" w:cs="Arial"/>
          <w:sz w:val="24"/>
          <w:szCs w:val="24"/>
        </w:rPr>
      </w:pPr>
      <w:r>
        <w:rPr>
          <w:rFonts w:ascii="Arial" w:hAnsi="Arial" w:cs="Arial"/>
          <w:sz w:val="24"/>
          <w:szCs w:val="24"/>
        </w:rPr>
        <w:t>This report was deferred due to time constraints.</w:t>
      </w:r>
    </w:p>
    <w:p w14:paraId="7D224C20" w14:textId="77777777"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r w:rsidR="001C5CEA">
        <w:rPr>
          <w:rFonts w:ascii="Arial" w:hAnsi="Arial" w:cs="Arial"/>
          <w:b/>
          <w:sz w:val="24"/>
          <w:szCs w:val="24"/>
        </w:rPr>
        <w:t xml:space="preserve"> (HSCC)</w:t>
      </w:r>
    </w:p>
    <w:p w14:paraId="27CF673B" w14:textId="3B431894" w:rsidR="004C78D3" w:rsidRDefault="007C06B6" w:rsidP="00E63938">
      <w:pPr>
        <w:spacing w:after="240"/>
        <w:rPr>
          <w:rFonts w:ascii="Arial" w:hAnsi="Arial" w:cs="Arial"/>
          <w:sz w:val="24"/>
          <w:szCs w:val="24"/>
        </w:rPr>
      </w:pPr>
      <w:r>
        <w:rPr>
          <w:rFonts w:ascii="Arial" w:hAnsi="Arial" w:cs="Arial"/>
          <w:sz w:val="24"/>
          <w:szCs w:val="24"/>
        </w:rPr>
        <w:t>This report was deferred due to time constraints.</w:t>
      </w:r>
    </w:p>
    <w:p w14:paraId="5AB802CC" w14:textId="77777777"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14:paraId="60502712" w14:textId="571118FF" w:rsidR="00F73415" w:rsidRPr="004C78D3" w:rsidRDefault="007C06B6" w:rsidP="00384EE7">
      <w:pPr>
        <w:spacing w:after="240"/>
        <w:rPr>
          <w:rFonts w:ascii="Arial" w:hAnsi="Arial" w:cs="Arial"/>
          <w:sz w:val="24"/>
          <w:szCs w:val="24"/>
        </w:rPr>
      </w:pPr>
      <w:r>
        <w:rPr>
          <w:rFonts w:ascii="Arial" w:hAnsi="Arial" w:cs="Arial"/>
          <w:sz w:val="24"/>
          <w:szCs w:val="24"/>
        </w:rPr>
        <w:t>This report was deferred in the interest of time.</w:t>
      </w:r>
    </w:p>
    <w:p w14:paraId="7DF7CB01" w14:textId="77777777" w:rsidR="00B860BE" w:rsidRDefault="00B860BE" w:rsidP="00B860BE">
      <w:pPr>
        <w:spacing w:after="0"/>
        <w:rPr>
          <w:rStyle w:val="Strong"/>
        </w:rPr>
      </w:pPr>
      <w:r w:rsidRPr="00413845">
        <w:rPr>
          <w:rStyle w:val="Strong"/>
        </w:rPr>
        <w:t>Unfinished</w:t>
      </w:r>
      <w:r>
        <w:rPr>
          <w:rStyle w:val="Strong"/>
        </w:rPr>
        <w:t>/New</w:t>
      </w:r>
      <w:r w:rsidRPr="00413845">
        <w:rPr>
          <w:rStyle w:val="Strong"/>
        </w:rPr>
        <w:t xml:space="preserve"> Business</w:t>
      </w:r>
      <w:r>
        <w:rPr>
          <w:rStyle w:val="Strong"/>
        </w:rPr>
        <w:t>, Announcements</w:t>
      </w:r>
    </w:p>
    <w:p w14:paraId="2633F407" w14:textId="0FA70E58" w:rsidR="00531064" w:rsidRDefault="00531064" w:rsidP="000C257D">
      <w:pPr>
        <w:spacing w:after="240"/>
        <w:rPr>
          <w:rStyle w:val="Strong"/>
          <w:b w:val="0"/>
        </w:rPr>
      </w:pPr>
      <w:r>
        <w:rPr>
          <w:rStyle w:val="Strong"/>
          <w:b w:val="0"/>
        </w:rPr>
        <w:t>T</w:t>
      </w:r>
      <w:r w:rsidR="002B5E3C">
        <w:rPr>
          <w:rStyle w:val="Strong"/>
          <w:b w:val="0"/>
        </w:rPr>
        <w:t>his item was deferred due to time constraints.</w:t>
      </w:r>
    </w:p>
    <w:p w14:paraId="32258464" w14:textId="77777777" w:rsidR="00F3647D" w:rsidRDefault="00F3647D" w:rsidP="00F3647D">
      <w:pPr>
        <w:spacing w:after="0"/>
        <w:rPr>
          <w:rStyle w:val="Strong"/>
        </w:rPr>
      </w:pPr>
      <w:r w:rsidRPr="00F3647D">
        <w:rPr>
          <w:rStyle w:val="Strong"/>
        </w:rPr>
        <w:t>Proposed Topics for Upcoming Agenda</w:t>
      </w:r>
    </w:p>
    <w:p w14:paraId="6454AD9E" w14:textId="21C9AE77" w:rsidR="00531064" w:rsidRPr="00531064" w:rsidRDefault="002B5E3C" w:rsidP="0065436E">
      <w:pPr>
        <w:spacing w:after="240"/>
        <w:rPr>
          <w:rStyle w:val="Strong"/>
          <w:b w:val="0"/>
        </w:rPr>
      </w:pPr>
      <w:r>
        <w:rPr>
          <w:rStyle w:val="Strong"/>
          <w:b w:val="0"/>
        </w:rPr>
        <w:t>This was deferred due to time constraints.</w:t>
      </w:r>
    </w:p>
    <w:p w14:paraId="126A06E2" w14:textId="4009EECD" w:rsidR="0065436E" w:rsidRDefault="0065436E" w:rsidP="0065436E">
      <w:pPr>
        <w:spacing w:after="0"/>
        <w:rPr>
          <w:rStyle w:val="Strong"/>
        </w:rPr>
      </w:pPr>
      <w:r>
        <w:rPr>
          <w:rStyle w:val="Strong"/>
        </w:rPr>
        <w:t>DAC Member Comments</w:t>
      </w:r>
    </w:p>
    <w:p w14:paraId="1F957692" w14:textId="4C56463C" w:rsidR="00531064" w:rsidRPr="00106A33" w:rsidRDefault="009B3E99" w:rsidP="00106A33">
      <w:pPr>
        <w:spacing w:after="240"/>
        <w:rPr>
          <w:rStyle w:val="Strong"/>
          <w:b w:val="0"/>
        </w:rPr>
      </w:pPr>
      <w:r>
        <w:rPr>
          <w:rStyle w:val="Strong"/>
          <w:b w:val="0"/>
        </w:rPr>
        <w:t>This item was deferred due to lack of time.</w:t>
      </w:r>
    </w:p>
    <w:p w14:paraId="43F26F4B" w14:textId="77777777" w:rsidR="00B860BE" w:rsidRDefault="00B860BE" w:rsidP="00B860BE">
      <w:pPr>
        <w:spacing w:after="0"/>
        <w:rPr>
          <w:rStyle w:val="Strong"/>
        </w:rPr>
      </w:pPr>
      <w:r w:rsidRPr="00277993">
        <w:rPr>
          <w:rStyle w:val="Strong"/>
        </w:rPr>
        <w:t>Adjournment</w:t>
      </w:r>
    </w:p>
    <w:p w14:paraId="46A46930" w14:textId="379A5677" w:rsidR="00D93A11" w:rsidRPr="009E63E2" w:rsidRDefault="00B860BE" w:rsidP="00074C76">
      <w:pPr>
        <w:spacing w:after="0"/>
        <w:rPr>
          <w:rFonts w:ascii="Arial" w:hAnsi="Arial" w:cs="Arial"/>
          <w:sz w:val="24"/>
          <w:szCs w:val="24"/>
        </w:rPr>
      </w:pPr>
      <w:r>
        <w:rPr>
          <w:rStyle w:val="Strong"/>
          <w:b w:val="0"/>
        </w:rPr>
        <w:t>It was moved (</w:t>
      </w:r>
      <w:r w:rsidR="00D344A8">
        <w:rPr>
          <w:rStyle w:val="Strong"/>
          <w:b w:val="0"/>
        </w:rPr>
        <w:t>Hicks)</w:t>
      </w:r>
      <w:r>
        <w:rPr>
          <w:rStyle w:val="Strong"/>
          <w:b w:val="0"/>
        </w:rPr>
        <w:t xml:space="preserve"> </w:t>
      </w:r>
      <w:r w:rsidR="00AD0415">
        <w:rPr>
          <w:rStyle w:val="Strong"/>
          <w:b w:val="0"/>
        </w:rPr>
        <w:t>and seconded (</w:t>
      </w:r>
      <w:r w:rsidR="009B3E99">
        <w:rPr>
          <w:rStyle w:val="Strong"/>
          <w:b w:val="0"/>
        </w:rPr>
        <w:t>Sachen</w:t>
      </w:r>
      <w:r w:rsidR="00AD0415">
        <w:rPr>
          <w:rStyle w:val="Strong"/>
          <w:b w:val="0"/>
        </w:rPr>
        <w:t xml:space="preserve">) </w:t>
      </w:r>
      <w:r>
        <w:rPr>
          <w:rStyle w:val="Strong"/>
          <w:b w:val="0"/>
        </w:rPr>
        <w:t>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316FDDD7" w:rsidR="00A20747" w:rsidRDefault="00A20747">
        <w:pPr>
          <w:pStyle w:val="Footer"/>
          <w:jc w:val="center"/>
        </w:pPr>
        <w:r>
          <w:fldChar w:fldCharType="begin"/>
        </w:r>
        <w:r>
          <w:instrText xml:space="preserve"> PAGE   \* MERGEFORMAT </w:instrText>
        </w:r>
        <w:r>
          <w:fldChar w:fldCharType="separate"/>
        </w:r>
        <w:r w:rsidR="006A6A55">
          <w:rPr>
            <w:noProof/>
          </w:rPr>
          <w:t>1</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20088"/>
    <w:rsid w:val="00025C83"/>
    <w:rsid w:val="00031D1A"/>
    <w:rsid w:val="00032EFD"/>
    <w:rsid w:val="00034B28"/>
    <w:rsid w:val="0003601C"/>
    <w:rsid w:val="00046579"/>
    <w:rsid w:val="000532E8"/>
    <w:rsid w:val="000555FA"/>
    <w:rsid w:val="00056DF3"/>
    <w:rsid w:val="00057476"/>
    <w:rsid w:val="00060A52"/>
    <w:rsid w:val="00064824"/>
    <w:rsid w:val="000655E2"/>
    <w:rsid w:val="00070E8B"/>
    <w:rsid w:val="00072127"/>
    <w:rsid w:val="00072A6C"/>
    <w:rsid w:val="00074C76"/>
    <w:rsid w:val="0008058C"/>
    <w:rsid w:val="00082DCD"/>
    <w:rsid w:val="00086392"/>
    <w:rsid w:val="00093547"/>
    <w:rsid w:val="00095174"/>
    <w:rsid w:val="00097EA7"/>
    <w:rsid w:val="000A0BF1"/>
    <w:rsid w:val="000B588E"/>
    <w:rsid w:val="000B6B3B"/>
    <w:rsid w:val="000C004F"/>
    <w:rsid w:val="000C257D"/>
    <w:rsid w:val="000C27A6"/>
    <w:rsid w:val="000D12B5"/>
    <w:rsid w:val="000D777A"/>
    <w:rsid w:val="000D7F4F"/>
    <w:rsid w:val="000E60F0"/>
    <w:rsid w:val="000F2B16"/>
    <w:rsid w:val="000F3F13"/>
    <w:rsid w:val="000F5547"/>
    <w:rsid w:val="00105989"/>
    <w:rsid w:val="00106A33"/>
    <w:rsid w:val="0011577C"/>
    <w:rsid w:val="00115DCA"/>
    <w:rsid w:val="00121069"/>
    <w:rsid w:val="001224F3"/>
    <w:rsid w:val="00123B28"/>
    <w:rsid w:val="001255E4"/>
    <w:rsid w:val="00125E8B"/>
    <w:rsid w:val="0012739F"/>
    <w:rsid w:val="001311A9"/>
    <w:rsid w:val="00132302"/>
    <w:rsid w:val="00135C21"/>
    <w:rsid w:val="00136800"/>
    <w:rsid w:val="001411DD"/>
    <w:rsid w:val="001443F8"/>
    <w:rsid w:val="001526B9"/>
    <w:rsid w:val="001542CD"/>
    <w:rsid w:val="00156B1D"/>
    <w:rsid w:val="0017120F"/>
    <w:rsid w:val="001714AF"/>
    <w:rsid w:val="00173BD3"/>
    <w:rsid w:val="001753DC"/>
    <w:rsid w:val="00193001"/>
    <w:rsid w:val="00193A14"/>
    <w:rsid w:val="001941B6"/>
    <w:rsid w:val="00196B33"/>
    <w:rsid w:val="0019768D"/>
    <w:rsid w:val="001A5139"/>
    <w:rsid w:val="001A58F7"/>
    <w:rsid w:val="001B124D"/>
    <w:rsid w:val="001C259E"/>
    <w:rsid w:val="001C26CA"/>
    <w:rsid w:val="001C28B5"/>
    <w:rsid w:val="001C5CEA"/>
    <w:rsid w:val="001C6B77"/>
    <w:rsid w:val="001D0C42"/>
    <w:rsid w:val="001D0EEC"/>
    <w:rsid w:val="001D30C9"/>
    <w:rsid w:val="001D5AF6"/>
    <w:rsid w:val="001D650C"/>
    <w:rsid w:val="001D66B6"/>
    <w:rsid w:val="001D7530"/>
    <w:rsid w:val="001E1CB3"/>
    <w:rsid w:val="001F5EB3"/>
    <w:rsid w:val="001F7EA3"/>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606E8"/>
    <w:rsid w:val="002717EB"/>
    <w:rsid w:val="00276142"/>
    <w:rsid w:val="0027768D"/>
    <w:rsid w:val="00277993"/>
    <w:rsid w:val="00283614"/>
    <w:rsid w:val="00283C56"/>
    <w:rsid w:val="0028728D"/>
    <w:rsid w:val="0028736E"/>
    <w:rsid w:val="00290F02"/>
    <w:rsid w:val="0029330B"/>
    <w:rsid w:val="00295DEC"/>
    <w:rsid w:val="002A0AA0"/>
    <w:rsid w:val="002A0C92"/>
    <w:rsid w:val="002A2915"/>
    <w:rsid w:val="002A59A8"/>
    <w:rsid w:val="002B5E3C"/>
    <w:rsid w:val="002B6708"/>
    <w:rsid w:val="002B6F60"/>
    <w:rsid w:val="002C588D"/>
    <w:rsid w:val="002D0B8D"/>
    <w:rsid w:val="002D66C3"/>
    <w:rsid w:val="002E523B"/>
    <w:rsid w:val="002F0DBE"/>
    <w:rsid w:val="002F56D0"/>
    <w:rsid w:val="002F6271"/>
    <w:rsid w:val="00300376"/>
    <w:rsid w:val="00301AF6"/>
    <w:rsid w:val="003153EC"/>
    <w:rsid w:val="00315F41"/>
    <w:rsid w:val="0032264C"/>
    <w:rsid w:val="003262FC"/>
    <w:rsid w:val="003323ED"/>
    <w:rsid w:val="00333FCA"/>
    <w:rsid w:val="00336389"/>
    <w:rsid w:val="00337C05"/>
    <w:rsid w:val="00346C35"/>
    <w:rsid w:val="003515A2"/>
    <w:rsid w:val="00356B48"/>
    <w:rsid w:val="003613B5"/>
    <w:rsid w:val="00364119"/>
    <w:rsid w:val="003728F7"/>
    <w:rsid w:val="00372BB8"/>
    <w:rsid w:val="0038041A"/>
    <w:rsid w:val="00384EE7"/>
    <w:rsid w:val="00387FB3"/>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1BF9"/>
    <w:rsid w:val="003D4D08"/>
    <w:rsid w:val="003D732C"/>
    <w:rsid w:val="003E2543"/>
    <w:rsid w:val="003E3D45"/>
    <w:rsid w:val="003E7D07"/>
    <w:rsid w:val="003F417F"/>
    <w:rsid w:val="003F7105"/>
    <w:rsid w:val="00401FCD"/>
    <w:rsid w:val="00404B43"/>
    <w:rsid w:val="00407576"/>
    <w:rsid w:val="00413845"/>
    <w:rsid w:val="00420740"/>
    <w:rsid w:val="00420965"/>
    <w:rsid w:val="00426F7E"/>
    <w:rsid w:val="004306CE"/>
    <w:rsid w:val="0043132C"/>
    <w:rsid w:val="00432106"/>
    <w:rsid w:val="00433D2A"/>
    <w:rsid w:val="004364F7"/>
    <w:rsid w:val="004512FF"/>
    <w:rsid w:val="004569CF"/>
    <w:rsid w:val="00460CD2"/>
    <w:rsid w:val="00466129"/>
    <w:rsid w:val="00470AE2"/>
    <w:rsid w:val="00474D59"/>
    <w:rsid w:val="0048234F"/>
    <w:rsid w:val="00483D0F"/>
    <w:rsid w:val="00486382"/>
    <w:rsid w:val="00487FBE"/>
    <w:rsid w:val="00492F5A"/>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31"/>
    <w:rsid w:val="00511C4E"/>
    <w:rsid w:val="0051488D"/>
    <w:rsid w:val="00515B5B"/>
    <w:rsid w:val="005210DB"/>
    <w:rsid w:val="00523B51"/>
    <w:rsid w:val="005250DF"/>
    <w:rsid w:val="00531064"/>
    <w:rsid w:val="00535DC1"/>
    <w:rsid w:val="00537051"/>
    <w:rsid w:val="00537614"/>
    <w:rsid w:val="0054332A"/>
    <w:rsid w:val="00545ECE"/>
    <w:rsid w:val="005461D7"/>
    <w:rsid w:val="00546F78"/>
    <w:rsid w:val="00547A12"/>
    <w:rsid w:val="00551ABD"/>
    <w:rsid w:val="00562EB5"/>
    <w:rsid w:val="00565C0D"/>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B64"/>
    <w:rsid w:val="005B0E13"/>
    <w:rsid w:val="005B2594"/>
    <w:rsid w:val="005B2A41"/>
    <w:rsid w:val="005B2F26"/>
    <w:rsid w:val="005B445A"/>
    <w:rsid w:val="005C5BCB"/>
    <w:rsid w:val="005D3D22"/>
    <w:rsid w:val="005D4677"/>
    <w:rsid w:val="005F5A49"/>
    <w:rsid w:val="005F664D"/>
    <w:rsid w:val="005F764B"/>
    <w:rsid w:val="0060278D"/>
    <w:rsid w:val="00605196"/>
    <w:rsid w:val="00610CF1"/>
    <w:rsid w:val="00614C91"/>
    <w:rsid w:val="006163D0"/>
    <w:rsid w:val="00620D38"/>
    <w:rsid w:val="00622531"/>
    <w:rsid w:val="00623CF8"/>
    <w:rsid w:val="0062441B"/>
    <w:rsid w:val="006265E6"/>
    <w:rsid w:val="00627336"/>
    <w:rsid w:val="00627EAD"/>
    <w:rsid w:val="00630E02"/>
    <w:rsid w:val="00635487"/>
    <w:rsid w:val="00637199"/>
    <w:rsid w:val="00642928"/>
    <w:rsid w:val="00653F95"/>
    <w:rsid w:val="0065436E"/>
    <w:rsid w:val="00657118"/>
    <w:rsid w:val="0067583A"/>
    <w:rsid w:val="00686111"/>
    <w:rsid w:val="00690ED2"/>
    <w:rsid w:val="00694452"/>
    <w:rsid w:val="006968A9"/>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D2DA9"/>
    <w:rsid w:val="006D4BF1"/>
    <w:rsid w:val="006D56AE"/>
    <w:rsid w:val="006F0EA0"/>
    <w:rsid w:val="006F2A6B"/>
    <w:rsid w:val="006F2CA9"/>
    <w:rsid w:val="006F53A2"/>
    <w:rsid w:val="006F5684"/>
    <w:rsid w:val="006F6895"/>
    <w:rsid w:val="00713CDA"/>
    <w:rsid w:val="00714CEE"/>
    <w:rsid w:val="007161E2"/>
    <w:rsid w:val="00717D1A"/>
    <w:rsid w:val="00722771"/>
    <w:rsid w:val="00723ACD"/>
    <w:rsid w:val="00727EBA"/>
    <w:rsid w:val="007340E5"/>
    <w:rsid w:val="00735EE0"/>
    <w:rsid w:val="0073666B"/>
    <w:rsid w:val="00740C5B"/>
    <w:rsid w:val="00741F38"/>
    <w:rsid w:val="00742838"/>
    <w:rsid w:val="00743C57"/>
    <w:rsid w:val="007450FB"/>
    <w:rsid w:val="00750738"/>
    <w:rsid w:val="00752525"/>
    <w:rsid w:val="00753123"/>
    <w:rsid w:val="00754BBF"/>
    <w:rsid w:val="00755DCB"/>
    <w:rsid w:val="007566FF"/>
    <w:rsid w:val="00762F52"/>
    <w:rsid w:val="00764A29"/>
    <w:rsid w:val="007724DA"/>
    <w:rsid w:val="007754E8"/>
    <w:rsid w:val="00781021"/>
    <w:rsid w:val="00781C18"/>
    <w:rsid w:val="00783B19"/>
    <w:rsid w:val="007949FD"/>
    <w:rsid w:val="00795425"/>
    <w:rsid w:val="007A6089"/>
    <w:rsid w:val="007B2106"/>
    <w:rsid w:val="007B4F5C"/>
    <w:rsid w:val="007B7E91"/>
    <w:rsid w:val="007C06B6"/>
    <w:rsid w:val="007C226B"/>
    <w:rsid w:val="007C280A"/>
    <w:rsid w:val="007C2F11"/>
    <w:rsid w:val="007C324E"/>
    <w:rsid w:val="007C4A59"/>
    <w:rsid w:val="007C520E"/>
    <w:rsid w:val="007C6969"/>
    <w:rsid w:val="007D6CA9"/>
    <w:rsid w:val="007E10B3"/>
    <w:rsid w:val="007E6044"/>
    <w:rsid w:val="007F1C84"/>
    <w:rsid w:val="007F5BB9"/>
    <w:rsid w:val="00800C5A"/>
    <w:rsid w:val="00801AA3"/>
    <w:rsid w:val="0080602D"/>
    <w:rsid w:val="00812C3E"/>
    <w:rsid w:val="008140B9"/>
    <w:rsid w:val="00816B3A"/>
    <w:rsid w:val="00820047"/>
    <w:rsid w:val="00833238"/>
    <w:rsid w:val="0083378E"/>
    <w:rsid w:val="00833A67"/>
    <w:rsid w:val="00833AF9"/>
    <w:rsid w:val="008341EE"/>
    <w:rsid w:val="008427FE"/>
    <w:rsid w:val="008467A4"/>
    <w:rsid w:val="00850350"/>
    <w:rsid w:val="00850F98"/>
    <w:rsid w:val="008538E2"/>
    <w:rsid w:val="00854F1C"/>
    <w:rsid w:val="00866A56"/>
    <w:rsid w:val="00870F32"/>
    <w:rsid w:val="00870F70"/>
    <w:rsid w:val="008758ED"/>
    <w:rsid w:val="00880AD2"/>
    <w:rsid w:val="00880B90"/>
    <w:rsid w:val="00880FB3"/>
    <w:rsid w:val="008821B6"/>
    <w:rsid w:val="00883097"/>
    <w:rsid w:val="0089196F"/>
    <w:rsid w:val="00894057"/>
    <w:rsid w:val="008962D1"/>
    <w:rsid w:val="00896495"/>
    <w:rsid w:val="008A104A"/>
    <w:rsid w:val="008A3030"/>
    <w:rsid w:val="008A681A"/>
    <w:rsid w:val="008B2461"/>
    <w:rsid w:val="008B2D15"/>
    <w:rsid w:val="008C7C6D"/>
    <w:rsid w:val="008D0CBA"/>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212F"/>
    <w:rsid w:val="0099238E"/>
    <w:rsid w:val="0099524E"/>
    <w:rsid w:val="0099740C"/>
    <w:rsid w:val="009A3075"/>
    <w:rsid w:val="009A4AF5"/>
    <w:rsid w:val="009A562F"/>
    <w:rsid w:val="009A71EA"/>
    <w:rsid w:val="009B1DD8"/>
    <w:rsid w:val="009B3783"/>
    <w:rsid w:val="009B3E99"/>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354B5"/>
    <w:rsid w:val="00A4261E"/>
    <w:rsid w:val="00A51162"/>
    <w:rsid w:val="00A53BE7"/>
    <w:rsid w:val="00A54A0B"/>
    <w:rsid w:val="00A61BBA"/>
    <w:rsid w:val="00A66003"/>
    <w:rsid w:val="00A670C2"/>
    <w:rsid w:val="00A6781D"/>
    <w:rsid w:val="00A710A6"/>
    <w:rsid w:val="00A86697"/>
    <w:rsid w:val="00A91B9A"/>
    <w:rsid w:val="00A94231"/>
    <w:rsid w:val="00A96F3E"/>
    <w:rsid w:val="00A97B68"/>
    <w:rsid w:val="00A97DCD"/>
    <w:rsid w:val="00AC5D1F"/>
    <w:rsid w:val="00AC72DA"/>
    <w:rsid w:val="00AC79A1"/>
    <w:rsid w:val="00AD0415"/>
    <w:rsid w:val="00AD5840"/>
    <w:rsid w:val="00AE03A5"/>
    <w:rsid w:val="00AE4990"/>
    <w:rsid w:val="00AE584A"/>
    <w:rsid w:val="00AE5C40"/>
    <w:rsid w:val="00AE65A3"/>
    <w:rsid w:val="00AF0BBB"/>
    <w:rsid w:val="00B00BBC"/>
    <w:rsid w:val="00B020BF"/>
    <w:rsid w:val="00B04E48"/>
    <w:rsid w:val="00B075EE"/>
    <w:rsid w:val="00B15A68"/>
    <w:rsid w:val="00B15D3D"/>
    <w:rsid w:val="00B166A7"/>
    <w:rsid w:val="00B26106"/>
    <w:rsid w:val="00B27DD8"/>
    <w:rsid w:val="00B30AFA"/>
    <w:rsid w:val="00B32103"/>
    <w:rsid w:val="00B32667"/>
    <w:rsid w:val="00B33B5D"/>
    <w:rsid w:val="00B417ED"/>
    <w:rsid w:val="00B4184D"/>
    <w:rsid w:val="00B4445D"/>
    <w:rsid w:val="00B51755"/>
    <w:rsid w:val="00B612AC"/>
    <w:rsid w:val="00B7002A"/>
    <w:rsid w:val="00B82E70"/>
    <w:rsid w:val="00B84AFD"/>
    <w:rsid w:val="00B860BE"/>
    <w:rsid w:val="00B87740"/>
    <w:rsid w:val="00B9074D"/>
    <w:rsid w:val="00B92716"/>
    <w:rsid w:val="00B935FF"/>
    <w:rsid w:val="00B95B27"/>
    <w:rsid w:val="00B96FB5"/>
    <w:rsid w:val="00BA34EF"/>
    <w:rsid w:val="00BA5BF4"/>
    <w:rsid w:val="00BB185B"/>
    <w:rsid w:val="00BB1BF0"/>
    <w:rsid w:val="00BB4CEC"/>
    <w:rsid w:val="00BB563F"/>
    <w:rsid w:val="00BB758C"/>
    <w:rsid w:val="00BC2FFC"/>
    <w:rsid w:val="00BC7B54"/>
    <w:rsid w:val="00BD1A2A"/>
    <w:rsid w:val="00BD1ACD"/>
    <w:rsid w:val="00BD2886"/>
    <w:rsid w:val="00BD4547"/>
    <w:rsid w:val="00BD5B34"/>
    <w:rsid w:val="00BE4EAA"/>
    <w:rsid w:val="00BE713E"/>
    <w:rsid w:val="00BF06DC"/>
    <w:rsid w:val="00BF206E"/>
    <w:rsid w:val="00BF255F"/>
    <w:rsid w:val="00BF4D9F"/>
    <w:rsid w:val="00C0635B"/>
    <w:rsid w:val="00C24001"/>
    <w:rsid w:val="00C241A2"/>
    <w:rsid w:val="00C27DDC"/>
    <w:rsid w:val="00C35089"/>
    <w:rsid w:val="00C36666"/>
    <w:rsid w:val="00C4560C"/>
    <w:rsid w:val="00C50942"/>
    <w:rsid w:val="00C542FD"/>
    <w:rsid w:val="00C64A67"/>
    <w:rsid w:val="00C6530F"/>
    <w:rsid w:val="00C70EFA"/>
    <w:rsid w:val="00C71E3B"/>
    <w:rsid w:val="00C751E7"/>
    <w:rsid w:val="00C754E0"/>
    <w:rsid w:val="00C75ED4"/>
    <w:rsid w:val="00C82FB6"/>
    <w:rsid w:val="00C86EBA"/>
    <w:rsid w:val="00C87DC4"/>
    <w:rsid w:val="00C9052F"/>
    <w:rsid w:val="00CA15EF"/>
    <w:rsid w:val="00CA328F"/>
    <w:rsid w:val="00CA3C0E"/>
    <w:rsid w:val="00CA47C1"/>
    <w:rsid w:val="00CA4814"/>
    <w:rsid w:val="00CB1E01"/>
    <w:rsid w:val="00CB5F19"/>
    <w:rsid w:val="00CC0955"/>
    <w:rsid w:val="00CD0767"/>
    <w:rsid w:val="00CD2B52"/>
    <w:rsid w:val="00CD645F"/>
    <w:rsid w:val="00CE5AE9"/>
    <w:rsid w:val="00CF3132"/>
    <w:rsid w:val="00CF3674"/>
    <w:rsid w:val="00CF3E59"/>
    <w:rsid w:val="00D01301"/>
    <w:rsid w:val="00D03892"/>
    <w:rsid w:val="00D03CA8"/>
    <w:rsid w:val="00D0411C"/>
    <w:rsid w:val="00D30D5D"/>
    <w:rsid w:val="00D3130B"/>
    <w:rsid w:val="00D344A8"/>
    <w:rsid w:val="00D41F36"/>
    <w:rsid w:val="00D46251"/>
    <w:rsid w:val="00D473BC"/>
    <w:rsid w:val="00D52F4B"/>
    <w:rsid w:val="00D558C2"/>
    <w:rsid w:val="00D663DF"/>
    <w:rsid w:val="00D74F1F"/>
    <w:rsid w:val="00D7685D"/>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D3451"/>
    <w:rsid w:val="00DE205F"/>
    <w:rsid w:val="00DE2E40"/>
    <w:rsid w:val="00DE2E7B"/>
    <w:rsid w:val="00DE4EBA"/>
    <w:rsid w:val="00DE7AB3"/>
    <w:rsid w:val="00DF353A"/>
    <w:rsid w:val="00DF49E1"/>
    <w:rsid w:val="00DF4F05"/>
    <w:rsid w:val="00DF6887"/>
    <w:rsid w:val="00E05203"/>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9D"/>
    <w:rsid w:val="00E94FC5"/>
    <w:rsid w:val="00EA38F4"/>
    <w:rsid w:val="00EB79A3"/>
    <w:rsid w:val="00EC34CA"/>
    <w:rsid w:val="00EC5F28"/>
    <w:rsid w:val="00EC766C"/>
    <w:rsid w:val="00ED0FBB"/>
    <w:rsid w:val="00ED11CC"/>
    <w:rsid w:val="00ED1DDF"/>
    <w:rsid w:val="00ED4CEC"/>
    <w:rsid w:val="00ED4DB4"/>
    <w:rsid w:val="00ED5591"/>
    <w:rsid w:val="00ED66B0"/>
    <w:rsid w:val="00ED6FF0"/>
    <w:rsid w:val="00ED74A0"/>
    <w:rsid w:val="00EE1FEE"/>
    <w:rsid w:val="00EE2B30"/>
    <w:rsid w:val="00EE497F"/>
    <w:rsid w:val="00EE4CD6"/>
    <w:rsid w:val="00EE70B8"/>
    <w:rsid w:val="00EE7E66"/>
    <w:rsid w:val="00EF7EA2"/>
    <w:rsid w:val="00F011B0"/>
    <w:rsid w:val="00F12A39"/>
    <w:rsid w:val="00F1476D"/>
    <w:rsid w:val="00F147D6"/>
    <w:rsid w:val="00F325DF"/>
    <w:rsid w:val="00F3398E"/>
    <w:rsid w:val="00F34E81"/>
    <w:rsid w:val="00F355AB"/>
    <w:rsid w:val="00F359E5"/>
    <w:rsid w:val="00F3647D"/>
    <w:rsid w:val="00F37414"/>
    <w:rsid w:val="00F5416A"/>
    <w:rsid w:val="00F56DA6"/>
    <w:rsid w:val="00F631FF"/>
    <w:rsid w:val="00F73415"/>
    <w:rsid w:val="00F73E3E"/>
    <w:rsid w:val="00F80BBE"/>
    <w:rsid w:val="00F81EDF"/>
    <w:rsid w:val="00F834BB"/>
    <w:rsid w:val="00F93300"/>
    <w:rsid w:val="00F97BAC"/>
    <w:rsid w:val="00FA1426"/>
    <w:rsid w:val="00FA1D6F"/>
    <w:rsid w:val="00FB13E9"/>
    <w:rsid w:val="00FB7CD5"/>
    <w:rsid w:val="00FC05B4"/>
    <w:rsid w:val="00FC0758"/>
    <w:rsid w:val="00FC2344"/>
    <w:rsid w:val="00FC3496"/>
    <w:rsid w:val="00FC46D5"/>
    <w:rsid w:val="00FC5ECD"/>
    <w:rsid w:val="00FE2AB8"/>
    <w:rsid w:val="00FE3602"/>
    <w:rsid w:val="00FE4C1E"/>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D8012C-3726-4847-AACD-A1307340835D}"/>
</file>

<file path=customXml/itemProps2.xml><?xml version="1.0" encoding="utf-8"?>
<ds:datastoreItem xmlns:ds="http://schemas.openxmlformats.org/officeDocument/2006/customXml" ds:itemID="{769C4364-2023-4EE2-9071-ED91A3E3296C}"/>
</file>

<file path=customXml/itemProps3.xml><?xml version="1.0" encoding="utf-8"?>
<ds:datastoreItem xmlns:ds="http://schemas.openxmlformats.org/officeDocument/2006/customXml" ds:itemID="{3D4BDCF0-E3F2-48B0-A621-9AA983D7A669}"/>
</file>

<file path=customXml/itemProps4.xml><?xml version="1.0" encoding="utf-8"?>
<ds:datastoreItem xmlns:ds="http://schemas.openxmlformats.org/officeDocument/2006/customXml" ds:itemID="{C1BF603F-DDB3-4216-9F0E-359EF4DD41F8}"/>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2022-03-30T21:23:00Z</cp:lastPrinted>
  <dcterms:created xsi:type="dcterms:W3CDTF">2022-03-30T22:18:00Z</dcterms:created>
  <dcterms:modified xsi:type="dcterms:W3CDTF">2022-03-30T22:18:00Z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