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rsidR="004E2614" w:rsidRDefault="00806FAB" w:rsidP="004E2614">
      <w:pPr>
        <w:spacing w:line="288" w:lineRule="auto"/>
        <w:jc w:val="center"/>
        <w:rPr>
          <w:rFonts w:ascii="Arial" w:hAnsi="Arial" w:cs="Arial"/>
          <w:b/>
          <w:sz w:val="28"/>
          <w:szCs w:val="28"/>
        </w:rPr>
      </w:pPr>
      <w:r>
        <w:rPr>
          <w:rFonts w:ascii="Arial" w:hAnsi="Arial" w:cs="Arial"/>
          <w:b/>
          <w:sz w:val="28"/>
          <w:szCs w:val="28"/>
        </w:rPr>
        <w:t>PROGR</w:t>
      </w:r>
      <w:r w:rsidR="00B3012F">
        <w:rPr>
          <w:rFonts w:ascii="Arial" w:hAnsi="Arial" w:cs="Arial"/>
          <w:b/>
          <w:sz w:val="28"/>
          <w:szCs w:val="28"/>
        </w:rPr>
        <w:t>AM</w:t>
      </w:r>
      <w:r>
        <w:rPr>
          <w:rFonts w:ascii="Arial" w:hAnsi="Arial" w:cs="Arial"/>
          <w:b/>
          <w:sz w:val="28"/>
          <w:szCs w:val="28"/>
        </w:rPr>
        <w:t>S &amp; SERVICES</w:t>
      </w:r>
      <w:r w:rsidR="0064310A">
        <w:rPr>
          <w:rFonts w:ascii="Arial" w:hAnsi="Arial" w:cs="Arial"/>
          <w:b/>
          <w:sz w:val="28"/>
          <w:szCs w:val="28"/>
        </w:rPr>
        <w:t xml:space="preserve"> ACCESS</w:t>
      </w:r>
      <w:r w:rsidR="004E2614">
        <w:rPr>
          <w:rFonts w:ascii="Arial" w:hAnsi="Arial" w:cs="Arial"/>
          <w:b/>
          <w:sz w:val="28"/>
          <w:szCs w:val="28"/>
        </w:rPr>
        <w:t xml:space="preserve"> SUBCOMMITTEE</w:t>
      </w:r>
    </w:p>
    <w:p w:rsidR="004E2614" w:rsidRDefault="004E2614" w:rsidP="001E37E3">
      <w:pPr>
        <w:spacing w:after="360" w:line="288" w:lineRule="auto"/>
        <w:jc w:val="center"/>
        <w:rPr>
          <w:rFonts w:ascii="Arial" w:hAnsi="Arial" w:cs="Arial"/>
          <w:b/>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Pr>
          <w:rFonts w:ascii="Arial" w:hAnsi="Arial" w:cs="Arial"/>
          <w:b/>
          <w:sz w:val="28"/>
          <w:szCs w:val="28"/>
        </w:rPr>
        <w:t xml:space="preserve"> </w:t>
      </w:r>
      <w:r w:rsidR="00537E92">
        <w:rPr>
          <w:rFonts w:ascii="Arial" w:hAnsi="Arial" w:cs="Arial"/>
          <w:b/>
          <w:sz w:val="28"/>
          <w:szCs w:val="28"/>
        </w:rPr>
        <w:t>February 9</w:t>
      </w:r>
      <w:r w:rsidR="00FA552C">
        <w:rPr>
          <w:rFonts w:ascii="Arial" w:hAnsi="Arial" w:cs="Arial"/>
          <w:b/>
          <w:sz w:val="28"/>
          <w:szCs w:val="28"/>
        </w:rPr>
        <w:t>, 2021</w:t>
      </w:r>
    </w:p>
    <w:p w:rsidR="00B051D0" w:rsidRPr="00DB2ADF" w:rsidRDefault="00917968" w:rsidP="00476044">
      <w:pPr>
        <w:spacing w:after="120" w:line="288" w:lineRule="auto"/>
        <w:rPr>
          <w:rFonts w:ascii="Arial" w:hAnsi="Arial" w:cs="Arial"/>
          <w:b/>
        </w:rPr>
      </w:pPr>
      <w:r w:rsidRPr="00F90BC2">
        <w:rPr>
          <w:rFonts w:ascii="Arial" w:hAnsi="Arial" w:cs="Arial"/>
          <w:b/>
        </w:rPr>
        <w:t>Members Present:</w:t>
      </w:r>
      <w:r w:rsidR="00C133FD" w:rsidRPr="00C133FD">
        <w:rPr>
          <w:rFonts w:ascii="Arial" w:hAnsi="Arial" w:cs="Arial"/>
        </w:rPr>
        <w:t xml:space="preserve"> </w:t>
      </w:r>
      <w:r w:rsidR="00C133FD">
        <w:rPr>
          <w:rFonts w:ascii="Arial" w:hAnsi="Arial" w:cs="Arial"/>
        </w:rPr>
        <w:t>Carol Moss, C</w:t>
      </w:r>
      <w:r w:rsidR="00C133FD" w:rsidRPr="00F90BC2">
        <w:rPr>
          <w:rFonts w:ascii="Arial" w:hAnsi="Arial" w:cs="Arial"/>
        </w:rPr>
        <w:t>hair</w:t>
      </w:r>
      <w:r w:rsidR="00C133FD">
        <w:rPr>
          <w:rFonts w:ascii="Arial" w:hAnsi="Arial" w:cs="Arial"/>
        </w:rPr>
        <w:t xml:space="preserve">; </w:t>
      </w:r>
      <w:r w:rsidR="003C4AB1">
        <w:rPr>
          <w:rFonts w:ascii="Arial" w:hAnsi="Arial" w:cs="Arial"/>
        </w:rPr>
        <w:t>Randy Hicks,</w:t>
      </w:r>
      <w:r w:rsidR="00537E92">
        <w:rPr>
          <w:rFonts w:ascii="Arial" w:hAnsi="Arial" w:cs="Arial"/>
        </w:rPr>
        <w:t xml:space="preserve"> </w:t>
      </w:r>
      <w:r w:rsidR="00537E92">
        <w:rPr>
          <w:rFonts w:ascii="Arial" w:hAnsi="Arial" w:cs="Arial"/>
        </w:rPr>
        <w:t>Gene Lozano</w:t>
      </w:r>
      <w:r w:rsidR="00537E92">
        <w:rPr>
          <w:rFonts w:ascii="Arial" w:hAnsi="Arial" w:cs="Arial"/>
        </w:rPr>
        <w:t>,</w:t>
      </w:r>
      <w:r w:rsidR="00DB2ADF">
        <w:rPr>
          <w:rFonts w:ascii="Arial" w:hAnsi="Arial" w:cs="Arial"/>
        </w:rPr>
        <w:t xml:space="preserve"> </w:t>
      </w:r>
      <w:r w:rsidR="003E52FA">
        <w:rPr>
          <w:rFonts w:ascii="Arial" w:hAnsi="Arial" w:cs="Arial"/>
        </w:rPr>
        <w:t xml:space="preserve">LaTasha Richardson, </w:t>
      </w:r>
      <w:r w:rsidR="0077168B">
        <w:rPr>
          <w:rFonts w:ascii="Arial" w:hAnsi="Arial" w:cs="Arial"/>
        </w:rPr>
        <w:t xml:space="preserve">Angela Talent, </w:t>
      </w:r>
      <w:r w:rsidR="0005203B">
        <w:rPr>
          <w:rFonts w:ascii="Arial" w:hAnsi="Arial" w:cs="Arial"/>
        </w:rPr>
        <w:t>Gwen Wilson</w:t>
      </w:r>
      <w:r w:rsidR="00537E92">
        <w:rPr>
          <w:rFonts w:ascii="Arial" w:hAnsi="Arial" w:cs="Arial"/>
        </w:rPr>
        <w:t>.</w:t>
      </w:r>
    </w:p>
    <w:p w:rsidR="0005203B" w:rsidRPr="0005203B" w:rsidRDefault="00E1710D" w:rsidP="003C4AB1">
      <w:pPr>
        <w:spacing w:after="120" w:line="288" w:lineRule="auto"/>
        <w:rPr>
          <w:rFonts w:ascii="Arial" w:hAnsi="Arial" w:cs="Arial"/>
          <w:b/>
        </w:rPr>
      </w:pPr>
      <w:r w:rsidRPr="00992517">
        <w:rPr>
          <w:rFonts w:ascii="Arial" w:hAnsi="Arial" w:cs="Arial"/>
          <w:b/>
        </w:rPr>
        <w:t>Members Absent:</w:t>
      </w:r>
      <w:r w:rsidR="002D712D" w:rsidRPr="002D712D">
        <w:rPr>
          <w:rFonts w:ascii="Arial" w:hAnsi="Arial" w:cs="Arial"/>
        </w:rPr>
        <w:t xml:space="preserve"> </w:t>
      </w:r>
      <w:r w:rsidR="00537E92">
        <w:rPr>
          <w:rFonts w:ascii="Arial" w:hAnsi="Arial" w:cs="Arial"/>
        </w:rPr>
        <w:t>Bill Fallai,</w:t>
      </w:r>
      <w:r w:rsidR="00537E92">
        <w:rPr>
          <w:rFonts w:ascii="Arial" w:hAnsi="Arial" w:cs="Arial"/>
        </w:rPr>
        <w:t xml:space="preserve"> </w:t>
      </w:r>
      <w:r w:rsidR="002D712D">
        <w:rPr>
          <w:rFonts w:ascii="Arial" w:hAnsi="Arial" w:cs="Arial"/>
        </w:rPr>
        <w:t>Patty Gainer</w:t>
      </w:r>
      <w:r w:rsidR="00537E92">
        <w:rPr>
          <w:rFonts w:ascii="Arial" w:hAnsi="Arial" w:cs="Arial"/>
        </w:rPr>
        <w:t>.</w:t>
      </w:r>
    </w:p>
    <w:p w:rsidR="003C4AB1" w:rsidRDefault="00EF0B33" w:rsidP="003C4AB1">
      <w:pPr>
        <w:spacing w:after="120" w:line="288" w:lineRule="auto"/>
        <w:rPr>
          <w:rFonts w:ascii="Arial" w:hAnsi="Arial" w:cs="Arial"/>
        </w:rPr>
      </w:pPr>
      <w:r>
        <w:rPr>
          <w:rFonts w:ascii="Arial" w:hAnsi="Arial" w:cs="Arial"/>
          <w:b/>
        </w:rPr>
        <w:t xml:space="preserve">Guests: </w:t>
      </w:r>
      <w:r w:rsidR="0070211C">
        <w:rPr>
          <w:rFonts w:ascii="Arial" w:hAnsi="Arial" w:cs="Arial"/>
        </w:rPr>
        <w:t>None</w:t>
      </w:r>
    </w:p>
    <w:p w:rsidR="00D15848" w:rsidRDefault="00D15848" w:rsidP="001E37E3">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rsidR="00D02B48"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rsidR="00D02B48" w:rsidRPr="0036081A" w:rsidRDefault="00D02B48" w:rsidP="00ED4D5A">
      <w:pPr>
        <w:spacing w:line="288" w:lineRule="auto"/>
        <w:rPr>
          <w:rFonts w:ascii="Arial" w:hAnsi="Arial" w:cs="Arial"/>
          <w:b/>
        </w:rPr>
      </w:pPr>
      <w:r w:rsidRPr="0036081A">
        <w:rPr>
          <w:rFonts w:ascii="Arial" w:hAnsi="Arial" w:cs="Arial"/>
          <w:b/>
        </w:rPr>
        <w:t>Approval of the Minutes</w:t>
      </w:r>
    </w:p>
    <w:p w:rsidR="00476044" w:rsidRDefault="006E258E" w:rsidP="003D6AC3">
      <w:pPr>
        <w:spacing w:after="120" w:line="288" w:lineRule="auto"/>
        <w:rPr>
          <w:rFonts w:ascii="Arial" w:hAnsi="Arial" w:cs="Arial"/>
        </w:rPr>
      </w:pPr>
      <w:r>
        <w:rPr>
          <w:rFonts w:ascii="Arial" w:hAnsi="Arial" w:cs="Arial"/>
        </w:rPr>
        <w:t xml:space="preserve">The </w:t>
      </w:r>
      <w:r w:rsidR="00537E92">
        <w:rPr>
          <w:rFonts w:ascii="Arial" w:hAnsi="Arial" w:cs="Arial"/>
        </w:rPr>
        <w:t>Dec</w:t>
      </w:r>
      <w:r w:rsidR="00AA394C">
        <w:rPr>
          <w:rFonts w:ascii="Arial" w:hAnsi="Arial" w:cs="Arial"/>
        </w:rPr>
        <w:t>ember 10</w:t>
      </w:r>
      <w:r w:rsidR="0077168B">
        <w:rPr>
          <w:rFonts w:ascii="Arial" w:hAnsi="Arial" w:cs="Arial"/>
        </w:rPr>
        <w:t xml:space="preserve"> </w:t>
      </w:r>
      <w:r w:rsidR="00316521">
        <w:rPr>
          <w:rFonts w:ascii="Arial" w:hAnsi="Arial" w:cs="Arial"/>
        </w:rPr>
        <w:t xml:space="preserve">meeting </w:t>
      </w:r>
      <w:r>
        <w:rPr>
          <w:rFonts w:ascii="Arial" w:hAnsi="Arial" w:cs="Arial"/>
        </w:rPr>
        <w:t xml:space="preserve">minutes were approved </w:t>
      </w:r>
      <w:r w:rsidR="004E20EC">
        <w:rPr>
          <w:rFonts w:ascii="Arial" w:hAnsi="Arial" w:cs="Arial"/>
        </w:rPr>
        <w:t>as submitted</w:t>
      </w:r>
      <w:r w:rsidR="00537E92">
        <w:rPr>
          <w:rFonts w:ascii="Arial" w:hAnsi="Arial" w:cs="Arial"/>
        </w:rPr>
        <w:t xml:space="preserve"> (the January meeting was cancelled)</w:t>
      </w:r>
      <w:r w:rsidR="004E20EC">
        <w:rPr>
          <w:rFonts w:ascii="Arial" w:hAnsi="Arial" w:cs="Arial"/>
        </w:rPr>
        <w:t>.</w:t>
      </w:r>
    </w:p>
    <w:p w:rsidR="00D02B48" w:rsidRDefault="00D02B48" w:rsidP="00ED4D5A">
      <w:pPr>
        <w:spacing w:line="288" w:lineRule="auto"/>
        <w:rPr>
          <w:rFonts w:ascii="Arial" w:hAnsi="Arial" w:cs="Arial"/>
          <w:b/>
        </w:rPr>
      </w:pPr>
      <w:r w:rsidRPr="00F90BC2">
        <w:rPr>
          <w:rFonts w:ascii="Arial" w:hAnsi="Arial" w:cs="Arial"/>
          <w:b/>
        </w:rPr>
        <w:t>Public Comment</w:t>
      </w:r>
    </w:p>
    <w:p w:rsidR="00950B9A" w:rsidRDefault="00104B0C" w:rsidP="003D6AC3">
      <w:pPr>
        <w:spacing w:after="120" w:line="288" w:lineRule="auto"/>
        <w:rPr>
          <w:rFonts w:ascii="Arial" w:hAnsi="Arial" w:cs="Arial"/>
        </w:rPr>
      </w:pPr>
      <w:r>
        <w:rPr>
          <w:rFonts w:ascii="Arial" w:hAnsi="Arial" w:cs="Arial"/>
        </w:rPr>
        <w:t>There were no public comments.</w:t>
      </w:r>
    </w:p>
    <w:p w:rsidR="00ED4D5A" w:rsidRDefault="00C1385C" w:rsidP="00ED4D5A">
      <w:pPr>
        <w:pStyle w:val="ListParagraph"/>
        <w:spacing w:after="0"/>
        <w:ind w:left="0"/>
        <w:contextualSpacing w:val="0"/>
        <w:rPr>
          <w:rFonts w:ascii="Arial" w:hAnsi="Arial" w:cs="Arial"/>
          <w:b/>
          <w:sz w:val="24"/>
          <w:szCs w:val="24"/>
        </w:rPr>
      </w:pPr>
      <w:r>
        <w:rPr>
          <w:rFonts w:ascii="Arial" w:hAnsi="Arial" w:cs="Arial"/>
          <w:b/>
          <w:sz w:val="24"/>
          <w:szCs w:val="24"/>
        </w:rPr>
        <w:t>Quick Guide to Creating Accessible Documents Guidelines</w:t>
      </w:r>
      <w:r w:rsidR="00A82825">
        <w:rPr>
          <w:rFonts w:ascii="Arial" w:hAnsi="Arial" w:cs="Arial"/>
          <w:b/>
          <w:sz w:val="24"/>
          <w:szCs w:val="24"/>
        </w:rPr>
        <w:t xml:space="preserve"> - Updates</w:t>
      </w:r>
    </w:p>
    <w:p w:rsidR="002C5469" w:rsidRPr="00835B28" w:rsidRDefault="00ED4D5A" w:rsidP="002C5469">
      <w:pPr>
        <w:pStyle w:val="ListParagraph"/>
        <w:spacing w:after="120"/>
        <w:ind w:left="0"/>
        <w:contextualSpacing w:val="0"/>
        <w:rPr>
          <w:rFonts w:ascii="Arial" w:hAnsi="Arial" w:cs="Arial"/>
          <w:sz w:val="24"/>
          <w:szCs w:val="24"/>
        </w:rPr>
      </w:pPr>
      <w:r w:rsidRPr="00835B28">
        <w:rPr>
          <w:rFonts w:ascii="Arial" w:hAnsi="Arial" w:cs="Arial"/>
          <w:sz w:val="24"/>
          <w:szCs w:val="24"/>
        </w:rPr>
        <w:t>Members reviewed and discussed</w:t>
      </w:r>
      <w:r w:rsidR="00A82825">
        <w:rPr>
          <w:rFonts w:ascii="Arial" w:hAnsi="Arial" w:cs="Arial"/>
          <w:sz w:val="24"/>
          <w:szCs w:val="24"/>
        </w:rPr>
        <w:t xml:space="preserve"> updates to</w:t>
      </w:r>
      <w:r w:rsidRPr="00835B28">
        <w:rPr>
          <w:rFonts w:ascii="Arial" w:hAnsi="Arial" w:cs="Arial"/>
          <w:sz w:val="24"/>
          <w:szCs w:val="24"/>
        </w:rPr>
        <w:t xml:space="preserve"> the </w:t>
      </w:r>
      <w:r w:rsidR="00F75729">
        <w:rPr>
          <w:rFonts w:ascii="Arial" w:hAnsi="Arial" w:cs="Arial"/>
          <w:sz w:val="24"/>
          <w:szCs w:val="24"/>
        </w:rPr>
        <w:t xml:space="preserve">draft </w:t>
      </w:r>
      <w:r w:rsidR="00C1385C">
        <w:rPr>
          <w:rFonts w:ascii="Arial" w:hAnsi="Arial" w:cs="Arial"/>
          <w:sz w:val="24"/>
          <w:szCs w:val="24"/>
        </w:rPr>
        <w:t xml:space="preserve">document, “Creating Accessible Documents – Quick Guide for County Employees.”  Members made recommendations for </w:t>
      </w:r>
      <w:r w:rsidR="00A82825">
        <w:rPr>
          <w:rFonts w:ascii="Arial" w:hAnsi="Arial" w:cs="Arial"/>
          <w:sz w:val="24"/>
          <w:szCs w:val="24"/>
        </w:rPr>
        <w:t xml:space="preserve">additional </w:t>
      </w:r>
      <w:bookmarkStart w:id="0" w:name="_GoBack"/>
      <w:bookmarkEnd w:id="0"/>
      <w:r w:rsidR="00C1385C">
        <w:rPr>
          <w:rFonts w:ascii="Arial" w:hAnsi="Arial" w:cs="Arial"/>
          <w:sz w:val="24"/>
          <w:szCs w:val="24"/>
        </w:rPr>
        <w:t>enhancements in content and accessibility. Gene Lozano noted the need for alt text for the County Seal and offered to forward additional guidance on creating effective alt text for images for consideration.</w:t>
      </w:r>
    </w:p>
    <w:p w:rsidR="00727C5F" w:rsidRDefault="00727C5F" w:rsidP="001E37E3">
      <w:pPr>
        <w:spacing w:line="288" w:lineRule="auto"/>
        <w:rPr>
          <w:rFonts w:ascii="Arial" w:hAnsi="Arial" w:cs="Arial"/>
          <w:b/>
        </w:rPr>
      </w:pPr>
      <w:r w:rsidRPr="00693C9C">
        <w:rPr>
          <w:rFonts w:ascii="Arial" w:hAnsi="Arial" w:cs="Arial"/>
          <w:b/>
        </w:rPr>
        <w:t>Unfinished/New Business, Announcements</w:t>
      </w:r>
    </w:p>
    <w:p w:rsidR="00C1385C" w:rsidRPr="00A82825" w:rsidRDefault="00A82825" w:rsidP="00A82825">
      <w:pPr>
        <w:spacing w:after="120" w:line="288" w:lineRule="auto"/>
        <w:rPr>
          <w:rFonts w:ascii="Arial" w:hAnsi="Arial" w:cs="Arial"/>
        </w:rPr>
      </w:pPr>
      <w:r>
        <w:rPr>
          <w:rFonts w:ascii="Arial" w:hAnsi="Arial" w:cs="Arial"/>
        </w:rPr>
        <w:t xml:space="preserve">There was no unfinished or new business. Members made announcements of community interest. </w:t>
      </w:r>
    </w:p>
    <w:p w:rsidR="00CE4644" w:rsidRDefault="009275C7" w:rsidP="00CE4644">
      <w:pPr>
        <w:spacing w:line="288" w:lineRule="auto"/>
        <w:rPr>
          <w:rFonts w:ascii="Arial" w:hAnsi="Arial" w:cs="Arial"/>
          <w:b/>
        </w:rPr>
      </w:pPr>
      <w:r w:rsidRPr="00693C9C">
        <w:rPr>
          <w:rFonts w:ascii="Arial" w:hAnsi="Arial" w:cs="Arial"/>
          <w:b/>
        </w:rPr>
        <w:t>P</w:t>
      </w:r>
      <w:r w:rsidR="00D3325D" w:rsidRPr="00693C9C">
        <w:rPr>
          <w:rFonts w:ascii="Arial" w:hAnsi="Arial" w:cs="Arial"/>
          <w:b/>
        </w:rPr>
        <w:t>roposed Topics for Next Agenda</w:t>
      </w:r>
    </w:p>
    <w:p w:rsidR="00CE4644" w:rsidRPr="00CE4644" w:rsidRDefault="008C5E1D" w:rsidP="00CE4644">
      <w:pPr>
        <w:spacing w:after="120" w:line="288" w:lineRule="auto"/>
        <w:rPr>
          <w:rFonts w:ascii="Arial" w:hAnsi="Arial" w:cs="Arial"/>
        </w:rPr>
      </w:pPr>
      <w:r>
        <w:rPr>
          <w:rFonts w:ascii="Arial" w:hAnsi="Arial" w:cs="Arial"/>
        </w:rPr>
        <w:t xml:space="preserve">The Subcommittee will </w:t>
      </w:r>
      <w:r w:rsidR="008774B6">
        <w:rPr>
          <w:rFonts w:ascii="Arial" w:hAnsi="Arial" w:cs="Arial"/>
        </w:rPr>
        <w:t xml:space="preserve">return to the topic of </w:t>
      </w:r>
      <w:r w:rsidR="00A82825">
        <w:rPr>
          <w:rFonts w:ascii="Arial" w:hAnsi="Arial" w:cs="Arial"/>
        </w:rPr>
        <w:t xml:space="preserve">reviewing the County’s Cultural Competence trainings to ensure inclusion of </w:t>
      </w:r>
      <w:r w:rsidR="008774B6">
        <w:rPr>
          <w:rFonts w:ascii="Arial" w:hAnsi="Arial" w:cs="Arial"/>
        </w:rPr>
        <w:t xml:space="preserve">disability </w:t>
      </w:r>
      <w:r w:rsidR="00A82825">
        <w:rPr>
          <w:rFonts w:ascii="Arial" w:hAnsi="Arial" w:cs="Arial"/>
        </w:rPr>
        <w:t xml:space="preserve">compliance and awareness in </w:t>
      </w:r>
      <w:r w:rsidR="008774B6">
        <w:rPr>
          <w:rFonts w:ascii="Arial" w:hAnsi="Arial" w:cs="Arial"/>
        </w:rPr>
        <w:t xml:space="preserve">Cultural Competence </w:t>
      </w:r>
      <w:r w:rsidR="00A82825">
        <w:rPr>
          <w:rFonts w:ascii="Arial" w:hAnsi="Arial" w:cs="Arial"/>
        </w:rPr>
        <w:t xml:space="preserve">staff </w:t>
      </w:r>
      <w:r w:rsidR="008774B6">
        <w:rPr>
          <w:rFonts w:ascii="Arial" w:hAnsi="Arial" w:cs="Arial"/>
        </w:rPr>
        <w:t>trainings.</w:t>
      </w:r>
    </w:p>
    <w:p w:rsidR="00CE4644" w:rsidRDefault="00727C5F" w:rsidP="00CE4644">
      <w:pPr>
        <w:spacing w:line="288" w:lineRule="auto"/>
        <w:rPr>
          <w:rFonts w:ascii="Arial" w:hAnsi="Arial" w:cs="Arial"/>
          <w:b/>
        </w:rPr>
      </w:pPr>
      <w:r w:rsidRPr="00693C9C">
        <w:rPr>
          <w:rFonts w:ascii="Arial" w:hAnsi="Arial" w:cs="Arial"/>
          <w:b/>
        </w:rPr>
        <w:t>Adjournment</w:t>
      </w:r>
    </w:p>
    <w:p w:rsidR="00727C5F" w:rsidRPr="00693C9C" w:rsidRDefault="003D29C2" w:rsidP="00CE4644">
      <w:pPr>
        <w:spacing w:after="720" w:line="288" w:lineRule="auto"/>
        <w:rPr>
          <w:rFonts w:ascii="Arial" w:hAnsi="Arial" w:cs="Arial"/>
        </w:rPr>
      </w:pPr>
      <w:r w:rsidRPr="00693C9C">
        <w:rPr>
          <w:rFonts w:ascii="Arial" w:hAnsi="Arial" w:cs="Arial"/>
        </w:rPr>
        <w:t xml:space="preserve">It was moved </w:t>
      </w:r>
      <w:r w:rsidR="00C72E1B">
        <w:rPr>
          <w:rFonts w:ascii="Arial" w:hAnsi="Arial" w:cs="Arial"/>
        </w:rPr>
        <w:t xml:space="preserve">and seconded </w:t>
      </w:r>
      <w:r w:rsidR="00A82825">
        <w:rPr>
          <w:rFonts w:ascii="Arial" w:hAnsi="Arial" w:cs="Arial"/>
        </w:rPr>
        <w:t>(Lozano</w:t>
      </w:r>
      <w:r w:rsidR="00FF360C">
        <w:rPr>
          <w:rFonts w:ascii="Arial" w:hAnsi="Arial" w:cs="Arial"/>
        </w:rPr>
        <w:t>/Hicks</w:t>
      </w:r>
      <w:r w:rsidR="008514E5">
        <w:rPr>
          <w:rFonts w:ascii="Arial" w:hAnsi="Arial" w:cs="Arial"/>
        </w:rPr>
        <w:t>)</w:t>
      </w:r>
      <w:r w:rsidRPr="00693C9C">
        <w:rPr>
          <w:rFonts w:ascii="Arial" w:hAnsi="Arial" w:cs="Arial"/>
        </w:rPr>
        <w:t xml:space="preserve"> to adjourn the meeting.</w:t>
      </w:r>
      <w:r w:rsidR="00BE703F" w:rsidRPr="00693C9C">
        <w:rPr>
          <w:rFonts w:ascii="Arial" w:hAnsi="Arial" w:cs="Arial"/>
        </w:rPr>
        <w:t xml:space="preserve"> </w:t>
      </w:r>
      <w:r w:rsidR="00E86E62" w:rsidRPr="00693C9C">
        <w:rPr>
          <w:rFonts w:ascii="Arial" w:hAnsi="Arial" w:cs="Arial"/>
        </w:rPr>
        <w:t xml:space="preserve"> </w:t>
      </w:r>
      <w:r w:rsidR="00C72E1B">
        <w:rPr>
          <w:rFonts w:ascii="Arial" w:hAnsi="Arial" w:cs="Arial"/>
        </w:rPr>
        <w:t>Approved, unanimously.</w:t>
      </w:r>
    </w:p>
    <w:sectPr w:rsidR="00727C5F" w:rsidRPr="00693C9C" w:rsidSect="001E37E3">
      <w:pgSz w:w="12240" w:h="15840"/>
      <w:pgMar w:top="63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76" w:rsidRDefault="007D5A76" w:rsidP="002978FB">
      <w:r>
        <w:separator/>
      </w:r>
    </w:p>
  </w:endnote>
  <w:endnote w:type="continuationSeparator" w:id="0">
    <w:p w:rsidR="007D5A76" w:rsidRDefault="007D5A76"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76" w:rsidRDefault="007D5A76" w:rsidP="002978FB">
      <w:r>
        <w:separator/>
      </w:r>
    </w:p>
  </w:footnote>
  <w:footnote w:type="continuationSeparator" w:id="0">
    <w:p w:rsidR="007D5A76" w:rsidRDefault="007D5A76"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A5C"/>
    <w:multiLevelType w:val="hybridMultilevel"/>
    <w:tmpl w:val="5D588F9E"/>
    <w:lvl w:ilvl="0" w:tplc="657A51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741FB"/>
    <w:multiLevelType w:val="hybridMultilevel"/>
    <w:tmpl w:val="0F00E50A"/>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8A4630"/>
    <w:multiLevelType w:val="hybridMultilevel"/>
    <w:tmpl w:val="E5A2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16BF5"/>
    <w:multiLevelType w:val="hybridMultilevel"/>
    <w:tmpl w:val="D02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AF2748"/>
    <w:multiLevelType w:val="hybridMultilevel"/>
    <w:tmpl w:val="5568E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0BEB"/>
    <w:rsid w:val="00016B07"/>
    <w:rsid w:val="00026C0E"/>
    <w:rsid w:val="00027BC0"/>
    <w:rsid w:val="00036621"/>
    <w:rsid w:val="0003740F"/>
    <w:rsid w:val="00042EAC"/>
    <w:rsid w:val="0005203B"/>
    <w:rsid w:val="000543E3"/>
    <w:rsid w:val="00060982"/>
    <w:rsid w:val="00077425"/>
    <w:rsid w:val="000826C2"/>
    <w:rsid w:val="00095DF4"/>
    <w:rsid w:val="000A4494"/>
    <w:rsid w:val="000D05CC"/>
    <w:rsid w:val="000E4E3F"/>
    <w:rsid w:val="000F50F9"/>
    <w:rsid w:val="000F76BC"/>
    <w:rsid w:val="00104B0C"/>
    <w:rsid w:val="00111EC9"/>
    <w:rsid w:val="00116EAD"/>
    <w:rsid w:val="00143A11"/>
    <w:rsid w:val="00147CBB"/>
    <w:rsid w:val="00157D6F"/>
    <w:rsid w:val="00162A66"/>
    <w:rsid w:val="0016315D"/>
    <w:rsid w:val="0016556A"/>
    <w:rsid w:val="00171B2B"/>
    <w:rsid w:val="00174049"/>
    <w:rsid w:val="001761DF"/>
    <w:rsid w:val="0018180A"/>
    <w:rsid w:val="00183F38"/>
    <w:rsid w:val="001C5582"/>
    <w:rsid w:val="001D11CA"/>
    <w:rsid w:val="001D1230"/>
    <w:rsid w:val="001E37E3"/>
    <w:rsid w:val="00210DEC"/>
    <w:rsid w:val="00216297"/>
    <w:rsid w:val="00217EB5"/>
    <w:rsid w:val="00220EF1"/>
    <w:rsid w:val="00227B14"/>
    <w:rsid w:val="002304CF"/>
    <w:rsid w:val="002443BA"/>
    <w:rsid w:val="00244BC4"/>
    <w:rsid w:val="002646BB"/>
    <w:rsid w:val="00284C0F"/>
    <w:rsid w:val="00285525"/>
    <w:rsid w:val="002928AA"/>
    <w:rsid w:val="002978FB"/>
    <w:rsid w:val="002A04B4"/>
    <w:rsid w:val="002A32AF"/>
    <w:rsid w:val="002B4575"/>
    <w:rsid w:val="002B76D9"/>
    <w:rsid w:val="002C537A"/>
    <w:rsid w:val="002C5469"/>
    <w:rsid w:val="002D712D"/>
    <w:rsid w:val="002D734C"/>
    <w:rsid w:val="002E26EE"/>
    <w:rsid w:val="002F45BC"/>
    <w:rsid w:val="00303EE6"/>
    <w:rsid w:val="003130C7"/>
    <w:rsid w:val="00314DAB"/>
    <w:rsid w:val="003150F7"/>
    <w:rsid w:val="003151F8"/>
    <w:rsid w:val="00316521"/>
    <w:rsid w:val="003224C4"/>
    <w:rsid w:val="003312D7"/>
    <w:rsid w:val="003328BF"/>
    <w:rsid w:val="0033326D"/>
    <w:rsid w:val="00333C29"/>
    <w:rsid w:val="0034288A"/>
    <w:rsid w:val="0036081A"/>
    <w:rsid w:val="00362A86"/>
    <w:rsid w:val="003738E3"/>
    <w:rsid w:val="00375BE5"/>
    <w:rsid w:val="00376253"/>
    <w:rsid w:val="003A0EC9"/>
    <w:rsid w:val="003B23BF"/>
    <w:rsid w:val="003B70CD"/>
    <w:rsid w:val="003C4AB1"/>
    <w:rsid w:val="003C6154"/>
    <w:rsid w:val="003D29C2"/>
    <w:rsid w:val="003D6AC3"/>
    <w:rsid w:val="003D6F98"/>
    <w:rsid w:val="003E52FA"/>
    <w:rsid w:val="003F1DF4"/>
    <w:rsid w:val="00417634"/>
    <w:rsid w:val="00435A80"/>
    <w:rsid w:val="0044015F"/>
    <w:rsid w:val="00440820"/>
    <w:rsid w:val="00441F49"/>
    <w:rsid w:val="00450287"/>
    <w:rsid w:val="004703AD"/>
    <w:rsid w:val="00473F1A"/>
    <w:rsid w:val="00476044"/>
    <w:rsid w:val="004836AE"/>
    <w:rsid w:val="004C301F"/>
    <w:rsid w:val="004C3D3B"/>
    <w:rsid w:val="004D30E7"/>
    <w:rsid w:val="004E1796"/>
    <w:rsid w:val="004E20EC"/>
    <w:rsid w:val="004E2614"/>
    <w:rsid w:val="004E73FB"/>
    <w:rsid w:val="005021BF"/>
    <w:rsid w:val="00520EFB"/>
    <w:rsid w:val="00531F49"/>
    <w:rsid w:val="00536A70"/>
    <w:rsid w:val="00536EDC"/>
    <w:rsid w:val="00537208"/>
    <w:rsid w:val="00537CF0"/>
    <w:rsid w:val="00537E92"/>
    <w:rsid w:val="005567D1"/>
    <w:rsid w:val="005568F1"/>
    <w:rsid w:val="0056685E"/>
    <w:rsid w:val="0057611C"/>
    <w:rsid w:val="00577E9E"/>
    <w:rsid w:val="00581CC0"/>
    <w:rsid w:val="005830E9"/>
    <w:rsid w:val="00587DED"/>
    <w:rsid w:val="00591B2E"/>
    <w:rsid w:val="00595079"/>
    <w:rsid w:val="00597352"/>
    <w:rsid w:val="005A5826"/>
    <w:rsid w:val="005B1581"/>
    <w:rsid w:val="005C722B"/>
    <w:rsid w:val="005F512C"/>
    <w:rsid w:val="006176D8"/>
    <w:rsid w:val="0064310A"/>
    <w:rsid w:val="00644751"/>
    <w:rsid w:val="00664675"/>
    <w:rsid w:val="00665C5A"/>
    <w:rsid w:val="00682944"/>
    <w:rsid w:val="00693C9C"/>
    <w:rsid w:val="006B21FA"/>
    <w:rsid w:val="006B3593"/>
    <w:rsid w:val="006C0DD4"/>
    <w:rsid w:val="006E258E"/>
    <w:rsid w:val="006F3D09"/>
    <w:rsid w:val="0070211C"/>
    <w:rsid w:val="00702666"/>
    <w:rsid w:val="007176E0"/>
    <w:rsid w:val="0072205A"/>
    <w:rsid w:val="00727C5F"/>
    <w:rsid w:val="00730265"/>
    <w:rsid w:val="00737D95"/>
    <w:rsid w:val="007525ED"/>
    <w:rsid w:val="00762889"/>
    <w:rsid w:val="0077168B"/>
    <w:rsid w:val="007729A4"/>
    <w:rsid w:val="007904A6"/>
    <w:rsid w:val="007B2227"/>
    <w:rsid w:val="007B659B"/>
    <w:rsid w:val="007C77DD"/>
    <w:rsid w:val="007D45A2"/>
    <w:rsid w:val="007D5A76"/>
    <w:rsid w:val="008061B4"/>
    <w:rsid w:val="00806FAB"/>
    <w:rsid w:val="00821A05"/>
    <w:rsid w:val="00827E00"/>
    <w:rsid w:val="00835B28"/>
    <w:rsid w:val="00840C18"/>
    <w:rsid w:val="008443E4"/>
    <w:rsid w:val="00845006"/>
    <w:rsid w:val="008514E5"/>
    <w:rsid w:val="00854399"/>
    <w:rsid w:val="00862553"/>
    <w:rsid w:val="00875057"/>
    <w:rsid w:val="008774B6"/>
    <w:rsid w:val="008869F4"/>
    <w:rsid w:val="00893EC4"/>
    <w:rsid w:val="00896269"/>
    <w:rsid w:val="008B2470"/>
    <w:rsid w:val="008B5E67"/>
    <w:rsid w:val="008C28B7"/>
    <w:rsid w:val="008C5E1D"/>
    <w:rsid w:val="008E7BB7"/>
    <w:rsid w:val="00901BA4"/>
    <w:rsid w:val="009071E2"/>
    <w:rsid w:val="00910631"/>
    <w:rsid w:val="00917968"/>
    <w:rsid w:val="00917D3B"/>
    <w:rsid w:val="009260D7"/>
    <w:rsid w:val="009275C7"/>
    <w:rsid w:val="00933AE5"/>
    <w:rsid w:val="00946B58"/>
    <w:rsid w:val="00950B9A"/>
    <w:rsid w:val="00986A5D"/>
    <w:rsid w:val="00992517"/>
    <w:rsid w:val="009B6C6F"/>
    <w:rsid w:val="009C42EC"/>
    <w:rsid w:val="009C6D3C"/>
    <w:rsid w:val="009D4FBE"/>
    <w:rsid w:val="009E1EEB"/>
    <w:rsid w:val="009E3170"/>
    <w:rsid w:val="009F0A3C"/>
    <w:rsid w:val="009F6EF2"/>
    <w:rsid w:val="009F71B0"/>
    <w:rsid w:val="00A0390E"/>
    <w:rsid w:val="00A1021B"/>
    <w:rsid w:val="00A3301D"/>
    <w:rsid w:val="00A35A44"/>
    <w:rsid w:val="00A37736"/>
    <w:rsid w:val="00A505C2"/>
    <w:rsid w:val="00A534F5"/>
    <w:rsid w:val="00A53D33"/>
    <w:rsid w:val="00A679BB"/>
    <w:rsid w:val="00A75DB1"/>
    <w:rsid w:val="00A77150"/>
    <w:rsid w:val="00A80A46"/>
    <w:rsid w:val="00A82825"/>
    <w:rsid w:val="00A85B42"/>
    <w:rsid w:val="00A9430F"/>
    <w:rsid w:val="00AA394C"/>
    <w:rsid w:val="00AA4045"/>
    <w:rsid w:val="00AA571E"/>
    <w:rsid w:val="00AA6A4F"/>
    <w:rsid w:val="00AB46E9"/>
    <w:rsid w:val="00AB7C23"/>
    <w:rsid w:val="00AC04E5"/>
    <w:rsid w:val="00AC5852"/>
    <w:rsid w:val="00AC5CD1"/>
    <w:rsid w:val="00AE1017"/>
    <w:rsid w:val="00AE26B7"/>
    <w:rsid w:val="00AE3CB6"/>
    <w:rsid w:val="00AE6368"/>
    <w:rsid w:val="00AF7E24"/>
    <w:rsid w:val="00B011E1"/>
    <w:rsid w:val="00B051D0"/>
    <w:rsid w:val="00B3012F"/>
    <w:rsid w:val="00B37E1F"/>
    <w:rsid w:val="00B52E2C"/>
    <w:rsid w:val="00B829FE"/>
    <w:rsid w:val="00B861FE"/>
    <w:rsid w:val="00B92E7E"/>
    <w:rsid w:val="00B93245"/>
    <w:rsid w:val="00BA3B1B"/>
    <w:rsid w:val="00BA5048"/>
    <w:rsid w:val="00BA55CF"/>
    <w:rsid w:val="00BE703F"/>
    <w:rsid w:val="00C04014"/>
    <w:rsid w:val="00C133FD"/>
    <w:rsid w:val="00C1385C"/>
    <w:rsid w:val="00C519B2"/>
    <w:rsid w:val="00C534AD"/>
    <w:rsid w:val="00C66C58"/>
    <w:rsid w:val="00C707C9"/>
    <w:rsid w:val="00C72E1B"/>
    <w:rsid w:val="00C73441"/>
    <w:rsid w:val="00C855E6"/>
    <w:rsid w:val="00C90638"/>
    <w:rsid w:val="00CA2A60"/>
    <w:rsid w:val="00CA484F"/>
    <w:rsid w:val="00CC1929"/>
    <w:rsid w:val="00CC25A3"/>
    <w:rsid w:val="00CC52D3"/>
    <w:rsid w:val="00CC5CC7"/>
    <w:rsid w:val="00CE4644"/>
    <w:rsid w:val="00CF402B"/>
    <w:rsid w:val="00CF4281"/>
    <w:rsid w:val="00CF5D41"/>
    <w:rsid w:val="00CF60CD"/>
    <w:rsid w:val="00D02B48"/>
    <w:rsid w:val="00D05DF5"/>
    <w:rsid w:val="00D15848"/>
    <w:rsid w:val="00D20B90"/>
    <w:rsid w:val="00D3325D"/>
    <w:rsid w:val="00D71493"/>
    <w:rsid w:val="00D73F62"/>
    <w:rsid w:val="00D76D18"/>
    <w:rsid w:val="00D80778"/>
    <w:rsid w:val="00D83E05"/>
    <w:rsid w:val="00D84ED5"/>
    <w:rsid w:val="00D857E4"/>
    <w:rsid w:val="00D85BDD"/>
    <w:rsid w:val="00D91603"/>
    <w:rsid w:val="00D93050"/>
    <w:rsid w:val="00DB1448"/>
    <w:rsid w:val="00DB2118"/>
    <w:rsid w:val="00DB2ADF"/>
    <w:rsid w:val="00DB6D50"/>
    <w:rsid w:val="00DC1B57"/>
    <w:rsid w:val="00DD5B2D"/>
    <w:rsid w:val="00DF0BE0"/>
    <w:rsid w:val="00E1710D"/>
    <w:rsid w:val="00E217B1"/>
    <w:rsid w:val="00E30B29"/>
    <w:rsid w:val="00E30E34"/>
    <w:rsid w:val="00E30E56"/>
    <w:rsid w:val="00E3659E"/>
    <w:rsid w:val="00E57CBB"/>
    <w:rsid w:val="00E67CC4"/>
    <w:rsid w:val="00E736E4"/>
    <w:rsid w:val="00E74C54"/>
    <w:rsid w:val="00E83EAD"/>
    <w:rsid w:val="00E86E62"/>
    <w:rsid w:val="00E87ADA"/>
    <w:rsid w:val="00EA1DD9"/>
    <w:rsid w:val="00EB4A87"/>
    <w:rsid w:val="00EB585B"/>
    <w:rsid w:val="00ED0B85"/>
    <w:rsid w:val="00ED4D5A"/>
    <w:rsid w:val="00ED5686"/>
    <w:rsid w:val="00EF0B33"/>
    <w:rsid w:val="00F21956"/>
    <w:rsid w:val="00F31215"/>
    <w:rsid w:val="00F40F12"/>
    <w:rsid w:val="00F41E7E"/>
    <w:rsid w:val="00F45100"/>
    <w:rsid w:val="00F61282"/>
    <w:rsid w:val="00F725AA"/>
    <w:rsid w:val="00F75729"/>
    <w:rsid w:val="00F85425"/>
    <w:rsid w:val="00F863E5"/>
    <w:rsid w:val="00F90BC2"/>
    <w:rsid w:val="00FA17D0"/>
    <w:rsid w:val="00FA552C"/>
    <w:rsid w:val="00FA6F75"/>
    <w:rsid w:val="00FD3F53"/>
    <w:rsid w:val="00FE1C18"/>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6711"/>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07116">
      <w:bodyDiv w:val="1"/>
      <w:marLeft w:val="0"/>
      <w:marRight w:val="0"/>
      <w:marTop w:val="0"/>
      <w:marBottom w:val="0"/>
      <w:divBdr>
        <w:top w:val="none" w:sz="0" w:space="0" w:color="auto"/>
        <w:left w:val="none" w:sz="0" w:space="0" w:color="auto"/>
        <w:bottom w:val="none" w:sz="0" w:space="0" w:color="auto"/>
        <w:right w:val="none" w:sz="0" w:space="0" w:color="auto"/>
      </w:divBdr>
    </w:div>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80B0EB-0B9B-475A-9039-59759BBA7058}"/>
</file>

<file path=customXml/itemProps2.xml><?xml version="1.0" encoding="utf-8"?>
<ds:datastoreItem xmlns:ds="http://schemas.openxmlformats.org/officeDocument/2006/customXml" ds:itemID="{73F2AB22-8DAA-4537-AD25-85EABBFCE377}"/>
</file>

<file path=customXml/itemProps3.xml><?xml version="1.0" encoding="utf-8"?>
<ds:datastoreItem xmlns:ds="http://schemas.openxmlformats.org/officeDocument/2006/customXml" ds:itemID="{0AA11F10-5840-4562-ADAF-718BA90FF329}"/>
</file>

<file path=docProps/app.xml><?xml version="1.0" encoding="utf-8"?>
<Properties xmlns="http://schemas.openxmlformats.org/officeDocument/2006/extended-properties" xmlns:vt="http://schemas.openxmlformats.org/officeDocument/2006/docPropsVTypes">
  <Template>Normal</Template>
  <TotalTime>9</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2019-12-17T23:31:00Z</cp:lastPrinted>
  <dcterms:created xsi:type="dcterms:W3CDTF">2022-03-03T23:29:00Z</dcterms:created>
  <dcterms:modified xsi:type="dcterms:W3CDTF">2022-03-04T00:03:00Z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