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8B4A3A">
        <w:rPr>
          <w:sz w:val="28"/>
          <w:szCs w:val="28"/>
        </w:rPr>
        <w:t>January 13,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E43C62"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C64C95" w:rsidRDefault="00F91FBE" w:rsidP="007B3D9B">
      <w:pPr>
        <w:spacing w:after="40"/>
        <w:ind w:left="-86"/>
        <w:rPr>
          <w:rFonts w:ascii="Arial" w:hAnsi="Arial" w:cs="Arial"/>
          <w:b/>
          <w:sz w:val="24"/>
          <w:szCs w:val="24"/>
        </w:rPr>
      </w:pPr>
      <w:r>
        <w:rPr>
          <w:rFonts w:ascii="Arial" w:hAnsi="Arial"/>
          <w:b/>
          <w:sz w:val="24"/>
          <w:szCs w:val="24"/>
        </w:rPr>
        <w:t>3</w:t>
      </w:r>
      <w:r w:rsidR="00FD4449">
        <w:rPr>
          <w:rFonts w:ascii="Arial" w:hAnsi="Arial"/>
          <w:b/>
          <w:sz w:val="24"/>
          <w:szCs w:val="24"/>
        </w:rPr>
        <w:t xml:space="preserve">. </w:t>
      </w:r>
      <w:r w:rsidR="008B4A3A">
        <w:rPr>
          <w:rFonts w:ascii="Arial" w:hAnsi="Arial"/>
          <w:b/>
          <w:sz w:val="24"/>
          <w:szCs w:val="24"/>
        </w:rPr>
        <w:t xml:space="preserve">Review </w:t>
      </w:r>
      <w:r w:rsidR="002E0856">
        <w:rPr>
          <w:rFonts w:ascii="Arial" w:hAnsi="Arial"/>
          <w:b/>
          <w:sz w:val="24"/>
          <w:szCs w:val="24"/>
        </w:rPr>
        <w:t xml:space="preserve">Accessibility </w:t>
      </w:r>
      <w:r w:rsidR="00C64C95">
        <w:rPr>
          <w:rFonts w:ascii="Arial" w:hAnsi="Arial"/>
          <w:b/>
          <w:sz w:val="24"/>
          <w:szCs w:val="24"/>
        </w:rPr>
        <w:t xml:space="preserve">of County Employment – </w:t>
      </w:r>
      <w:r w:rsidR="00C64C95">
        <w:rPr>
          <w:rFonts w:ascii="Arial" w:hAnsi="Arial" w:cs="Arial"/>
          <w:b/>
          <w:sz w:val="24"/>
          <w:szCs w:val="24"/>
        </w:rPr>
        <w:t xml:space="preserve">Discussion/ACTION </w:t>
      </w:r>
      <w:r w:rsidR="00C64C95">
        <w:rPr>
          <w:rFonts w:ascii="Arial" w:hAnsi="Arial" w:cs="Arial"/>
          <w:b/>
          <w:sz w:val="24"/>
          <w:szCs w:val="24"/>
        </w:rPr>
        <w:tab/>
      </w:r>
    </w:p>
    <w:p w:rsidR="008B4A3A" w:rsidRDefault="00C64C95" w:rsidP="00455DF2">
      <w:pPr>
        <w:spacing w:after="40"/>
        <w:ind w:left="274" w:hanging="173"/>
        <w:rPr>
          <w:rFonts w:ascii="Arial" w:hAnsi="Arial" w:cs="Arial"/>
          <w:sz w:val="24"/>
          <w:szCs w:val="24"/>
        </w:rPr>
      </w:pPr>
      <w:r>
        <w:rPr>
          <w:rFonts w:ascii="Arial" w:hAnsi="Arial" w:cs="Arial"/>
          <w:b/>
          <w:sz w:val="24"/>
          <w:szCs w:val="24"/>
        </w:rPr>
        <w:tab/>
      </w:r>
      <w:r w:rsidRPr="00F91FBE">
        <w:rPr>
          <w:rFonts w:ascii="Arial" w:hAnsi="Arial" w:cs="Arial"/>
          <w:sz w:val="24"/>
          <w:szCs w:val="24"/>
        </w:rPr>
        <w:t>a.</w:t>
      </w:r>
      <w:r w:rsidR="00A81966">
        <w:rPr>
          <w:rFonts w:ascii="Arial" w:hAnsi="Arial" w:cs="Arial"/>
          <w:sz w:val="24"/>
          <w:szCs w:val="24"/>
        </w:rPr>
        <w:t xml:space="preserve"> </w:t>
      </w:r>
      <w:r w:rsidR="00455DF2">
        <w:rPr>
          <w:rFonts w:ascii="Arial" w:hAnsi="Arial" w:cs="Arial"/>
          <w:sz w:val="24"/>
          <w:szCs w:val="24"/>
        </w:rPr>
        <w:t>“Path to County Service” Job Applicant Tutorial</w:t>
      </w:r>
    </w:p>
    <w:p w:rsidR="008B4A3A" w:rsidRDefault="00455DF2" w:rsidP="008B4A3A">
      <w:pPr>
        <w:spacing w:after="80"/>
        <w:ind w:left="274" w:hanging="173"/>
        <w:rPr>
          <w:rFonts w:ascii="Arial" w:hAnsi="Arial" w:cs="Arial"/>
          <w:sz w:val="24"/>
          <w:szCs w:val="24"/>
        </w:rPr>
      </w:pPr>
      <w:r>
        <w:rPr>
          <w:rFonts w:ascii="Arial" w:hAnsi="Arial" w:cs="Arial"/>
          <w:sz w:val="24"/>
          <w:szCs w:val="24"/>
        </w:rPr>
        <w:tab/>
      </w:r>
      <w:r w:rsidR="00A02001">
        <w:rPr>
          <w:rFonts w:ascii="Arial" w:hAnsi="Arial" w:cs="Arial"/>
          <w:sz w:val="24"/>
          <w:szCs w:val="24"/>
        </w:rPr>
        <w:t>b.</w:t>
      </w:r>
      <w:bookmarkStart w:id="0" w:name="_GoBack"/>
      <w:bookmarkEnd w:id="0"/>
      <w:r w:rsidR="008B4A3A">
        <w:rPr>
          <w:rFonts w:ascii="Arial" w:hAnsi="Arial" w:cs="Arial"/>
          <w:sz w:val="24"/>
          <w:szCs w:val="24"/>
        </w:rPr>
        <w:t xml:space="preserve"> Job Announcements:</w:t>
      </w:r>
      <w:r w:rsidR="00E43C62">
        <w:rPr>
          <w:rFonts w:ascii="Arial" w:hAnsi="Arial" w:cs="Arial"/>
          <w:sz w:val="24"/>
          <w:szCs w:val="24"/>
        </w:rPr>
        <w:t xml:space="preserve"> Assistant Engineer-Civil I/II, Health Educator Range A/B</w:t>
      </w:r>
    </w:p>
    <w:p w:rsidR="008B4A3A" w:rsidRDefault="008B4A3A" w:rsidP="00E43C62">
      <w:pPr>
        <w:spacing w:after="240"/>
        <w:ind w:left="274"/>
        <w:rPr>
          <w:rFonts w:ascii="Arial" w:hAnsi="Arial" w:cs="Arial"/>
          <w:sz w:val="24"/>
          <w:szCs w:val="24"/>
        </w:rPr>
      </w:pPr>
      <w:r>
        <w:rPr>
          <w:rFonts w:ascii="Arial" w:hAnsi="Arial" w:cs="Arial"/>
          <w:sz w:val="24"/>
          <w:szCs w:val="24"/>
        </w:rPr>
        <w:t xml:space="preserve">c. </w:t>
      </w:r>
      <w:r>
        <w:rPr>
          <w:rFonts w:ascii="Arial" w:hAnsi="Arial" w:cs="Arial"/>
          <w:sz w:val="24"/>
          <w:szCs w:val="24"/>
        </w:rPr>
        <w:t>Next Steps (Discussion)</w:t>
      </w:r>
    </w:p>
    <w:p w:rsidR="00A81966"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521991"/>
    <w:rsid w:val="00545BA9"/>
    <w:rsid w:val="00553319"/>
    <w:rsid w:val="006A4D06"/>
    <w:rsid w:val="006E0CCF"/>
    <w:rsid w:val="00766F9A"/>
    <w:rsid w:val="007B3581"/>
    <w:rsid w:val="007B3D9B"/>
    <w:rsid w:val="007E646A"/>
    <w:rsid w:val="007F7A25"/>
    <w:rsid w:val="00845521"/>
    <w:rsid w:val="0085051B"/>
    <w:rsid w:val="008B4A3A"/>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F70B"/>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AE373F-E4B3-4959-ADF4-FF589B019C70}"/>
</file>

<file path=customXml/itemProps2.xml><?xml version="1.0" encoding="utf-8"?>
<ds:datastoreItem xmlns:ds="http://schemas.openxmlformats.org/officeDocument/2006/customXml" ds:itemID="{E77CC57B-F596-40BC-8ED5-CAE17EDFA831}"/>
</file>

<file path=customXml/itemProps3.xml><?xml version="1.0" encoding="utf-8"?>
<ds:datastoreItem xmlns:ds="http://schemas.openxmlformats.org/officeDocument/2006/customXml" ds:itemID="{5C6146CB-20F4-4695-8525-71D6F3714C90}"/>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2021-01-07T00:15:00Z</dcterms:created>
  <dcterms:modified xsi:type="dcterms:W3CDTF">2021-01-07T00:15:00Z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