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bookmarkStart w:id="0" w:name="_GoBack"/>
      <w:bookmarkEnd w:id="0"/>
      <w:r w:rsidRPr="004E2614">
        <w:rPr>
          <w:rFonts w:ascii="Arial" w:hAnsi="Arial" w:cs="Arial"/>
          <w:b/>
          <w:sz w:val="28"/>
          <w:szCs w:val="28"/>
        </w:rPr>
        <w:t>SACRAMENTO COUNTY DISABILITY ADVISORY COMMISSION (DAC)</w:t>
      </w:r>
    </w:p>
    <w:p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rsidR="004E2614" w:rsidRDefault="004E2614" w:rsidP="007A4FB1">
      <w:pPr>
        <w:spacing w:after="48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D03314">
        <w:rPr>
          <w:rFonts w:ascii="Arial" w:hAnsi="Arial" w:cs="Arial"/>
          <w:b/>
          <w:sz w:val="28"/>
          <w:szCs w:val="28"/>
        </w:rPr>
        <w:t>August 17</w:t>
      </w:r>
      <w:r w:rsidR="007D204A">
        <w:rPr>
          <w:rFonts w:ascii="Arial" w:hAnsi="Arial" w:cs="Arial"/>
          <w:b/>
          <w:sz w:val="28"/>
          <w:szCs w:val="28"/>
        </w:rPr>
        <w:t xml:space="preserve">, </w:t>
      </w:r>
      <w:r w:rsidR="00B52E2C">
        <w:rPr>
          <w:rFonts w:ascii="Arial" w:hAnsi="Arial" w:cs="Arial"/>
          <w:b/>
          <w:sz w:val="28"/>
          <w:szCs w:val="28"/>
        </w:rPr>
        <w:t>20</w:t>
      </w:r>
      <w:r w:rsidR="007D204A">
        <w:rPr>
          <w:rFonts w:ascii="Arial" w:hAnsi="Arial" w:cs="Arial"/>
          <w:b/>
          <w:sz w:val="28"/>
          <w:szCs w:val="28"/>
        </w:rPr>
        <w:t>21</w:t>
      </w:r>
    </w:p>
    <w:p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9B6C6F">
        <w:rPr>
          <w:rFonts w:ascii="Arial" w:hAnsi="Arial" w:cs="Arial"/>
        </w:rPr>
        <w:t xml:space="preserve">Scott </w:t>
      </w:r>
      <w:proofErr w:type="spellStart"/>
      <w:r w:rsidR="009B6C6F">
        <w:rPr>
          <w:rFonts w:ascii="Arial" w:hAnsi="Arial" w:cs="Arial"/>
        </w:rPr>
        <w:t>Harger</w:t>
      </w:r>
      <w:proofErr w:type="spellEnd"/>
      <w:r w:rsidR="009B6C6F">
        <w:rPr>
          <w:rFonts w:ascii="Arial" w:hAnsi="Arial" w:cs="Arial"/>
        </w:rPr>
        <w:t xml:space="preserve">, </w:t>
      </w:r>
      <w:r w:rsidR="00476044">
        <w:rPr>
          <w:rFonts w:ascii="Arial" w:hAnsi="Arial" w:cs="Arial"/>
        </w:rPr>
        <w:t xml:space="preserve">Randy Hicks, </w:t>
      </w:r>
      <w:r w:rsidR="00E803B8">
        <w:rPr>
          <w:rFonts w:ascii="Arial" w:hAnsi="Arial" w:cs="Arial"/>
        </w:rPr>
        <w:t>Carol Moss</w:t>
      </w:r>
      <w:r w:rsidR="00607B8F">
        <w:rPr>
          <w:rFonts w:ascii="Arial" w:hAnsi="Arial" w:cs="Arial"/>
        </w:rPr>
        <w:t xml:space="preserve">, </w:t>
      </w:r>
      <w:r w:rsidR="005B59F6">
        <w:rPr>
          <w:rFonts w:ascii="Arial" w:hAnsi="Arial" w:cs="Arial"/>
        </w:rPr>
        <w:t xml:space="preserve">Jeff </w:t>
      </w:r>
      <w:proofErr w:type="spellStart"/>
      <w:r w:rsidR="005B59F6">
        <w:rPr>
          <w:rFonts w:ascii="Arial" w:hAnsi="Arial" w:cs="Arial"/>
        </w:rPr>
        <w:t>Tardaguila</w:t>
      </w:r>
      <w:proofErr w:type="spellEnd"/>
    </w:p>
    <w:p w:rsidR="001E06D2" w:rsidRDefault="00E1710D" w:rsidP="00F40F12">
      <w:pPr>
        <w:spacing w:after="120" w:line="288" w:lineRule="auto"/>
        <w:rPr>
          <w:rFonts w:ascii="Arial" w:hAnsi="Arial" w:cs="Arial"/>
        </w:rPr>
      </w:pPr>
      <w:r w:rsidRPr="00992517">
        <w:rPr>
          <w:rFonts w:ascii="Arial" w:hAnsi="Arial" w:cs="Arial"/>
          <w:b/>
        </w:rPr>
        <w:t>Members Absent:</w:t>
      </w:r>
      <w:r w:rsidR="00016B07">
        <w:rPr>
          <w:rFonts w:ascii="Arial" w:hAnsi="Arial" w:cs="Arial"/>
        </w:rPr>
        <w:t xml:space="preserve"> </w:t>
      </w:r>
      <w:r w:rsidR="007B52DD">
        <w:rPr>
          <w:rFonts w:ascii="Arial" w:hAnsi="Arial" w:cs="Arial"/>
        </w:rPr>
        <w:t xml:space="preserve">Bill </w:t>
      </w:r>
      <w:proofErr w:type="spellStart"/>
      <w:r w:rsidR="007B52DD">
        <w:rPr>
          <w:rFonts w:ascii="Arial" w:hAnsi="Arial" w:cs="Arial"/>
        </w:rPr>
        <w:t>Fallai</w:t>
      </w:r>
      <w:proofErr w:type="spellEnd"/>
    </w:p>
    <w:p w:rsidR="0060596E" w:rsidRPr="00210DEC" w:rsidRDefault="00EF0B33" w:rsidP="00F40F12">
      <w:pPr>
        <w:spacing w:after="120" w:line="288" w:lineRule="auto"/>
        <w:rPr>
          <w:rFonts w:ascii="Arial" w:hAnsi="Arial" w:cs="Arial"/>
        </w:rPr>
      </w:pPr>
      <w:r>
        <w:rPr>
          <w:rFonts w:ascii="Arial" w:hAnsi="Arial" w:cs="Arial"/>
          <w:b/>
        </w:rPr>
        <w:t>Guests</w:t>
      </w:r>
      <w:r w:rsidR="00607B8F">
        <w:rPr>
          <w:rFonts w:ascii="Arial" w:hAnsi="Arial" w:cs="Arial"/>
        </w:rPr>
        <w:t xml:space="preserve">: </w:t>
      </w:r>
      <w:r w:rsidR="00D03314">
        <w:rPr>
          <w:rFonts w:ascii="Arial" w:hAnsi="Arial" w:cs="Arial"/>
        </w:rPr>
        <w:t>Leslie Fung, Tim Stevens, Department of Transportation (</w:t>
      </w:r>
      <w:proofErr w:type="spellStart"/>
      <w:r w:rsidR="00D03314">
        <w:rPr>
          <w:rFonts w:ascii="Arial" w:hAnsi="Arial" w:cs="Arial"/>
        </w:rPr>
        <w:t>SacDOT</w:t>
      </w:r>
      <w:proofErr w:type="spellEnd"/>
      <w:r w:rsidR="00D03314">
        <w:rPr>
          <w:rFonts w:ascii="Arial" w:hAnsi="Arial" w:cs="Arial"/>
        </w:rPr>
        <w:t>)</w:t>
      </w:r>
    </w:p>
    <w:p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8369AB" w:rsidRDefault="003F1DF4" w:rsidP="002F25BA">
      <w:pPr>
        <w:spacing w:after="120" w:line="264" w:lineRule="auto"/>
        <w:rPr>
          <w:rFonts w:ascii="Arial" w:hAnsi="Arial" w:cs="Arial"/>
        </w:rPr>
      </w:pPr>
      <w:r>
        <w:rPr>
          <w:rFonts w:ascii="Arial" w:hAnsi="Arial" w:cs="Arial"/>
        </w:rPr>
        <w:t xml:space="preserve">The </w:t>
      </w:r>
      <w:r w:rsidR="00D03314">
        <w:rPr>
          <w:rFonts w:ascii="Arial" w:hAnsi="Arial" w:cs="Arial"/>
        </w:rPr>
        <w:t>July</w:t>
      </w:r>
      <w:r w:rsidR="00586538">
        <w:rPr>
          <w:rFonts w:ascii="Arial" w:hAnsi="Arial" w:cs="Arial"/>
        </w:rPr>
        <w:t xml:space="preserve"> 2021 meeting minutes were </w:t>
      </w:r>
      <w:r w:rsidR="008369AB">
        <w:rPr>
          <w:rFonts w:ascii="Arial" w:hAnsi="Arial" w:cs="Arial"/>
        </w:rPr>
        <w:t>approved as submitted</w:t>
      </w:r>
      <w:r w:rsidR="00586538">
        <w:rPr>
          <w:rFonts w:ascii="Arial" w:hAnsi="Arial" w:cs="Arial"/>
        </w:rPr>
        <w:t>.</w:t>
      </w:r>
      <w:r w:rsidR="008369AB" w:rsidRPr="008369AB">
        <w:rPr>
          <w:rFonts w:ascii="Arial" w:hAnsi="Arial" w:cs="Arial"/>
        </w:rPr>
        <w:t xml:space="preserve"> </w:t>
      </w:r>
    </w:p>
    <w:p w:rsidR="00D02B48" w:rsidRDefault="00D02B48" w:rsidP="00D02B48">
      <w:pPr>
        <w:spacing w:line="288" w:lineRule="auto"/>
        <w:rPr>
          <w:rFonts w:ascii="Arial" w:hAnsi="Arial" w:cs="Arial"/>
          <w:b/>
        </w:rPr>
      </w:pPr>
      <w:r w:rsidRPr="00F90BC2">
        <w:rPr>
          <w:rFonts w:ascii="Arial" w:hAnsi="Arial" w:cs="Arial"/>
          <w:b/>
        </w:rPr>
        <w:t>Public Comment</w:t>
      </w:r>
    </w:p>
    <w:p w:rsidR="00183F38" w:rsidRDefault="00220EF1" w:rsidP="003D6AC3">
      <w:pPr>
        <w:spacing w:after="120" w:line="288" w:lineRule="auto"/>
        <w:rPr>
          <w:rFonts w:ascii="Arial" w:hAnsi="Arial" w:cs="Arial"/>
        </w:rPr>
      </w:pPr>
      <w:r>
        <w:rPr>
          <w:rFonts w:ascii="Arial" w:hAnsi="Arial" w:cs="Arial"/>
        </w:rPr>
        <w:t xml:space="preserve">No members of the public </w:t>
      </w:r>
      <w:r w:rsidR="00DB56E6">
        <w:rPr>
          <w:rFonts w:ascii="Arial" w:hAnsi="Arial" w:cs="Arial"/>
        </w:rPr>
        <w:t>were prese</w:t>
      </w:r>
      <w:r w:rsidR="009E79B5">
        <w:rPr>
          <w:rFonts w:ascii="Arial" w:hAnsi="Arial" w:cs="Arial"/>
        </w:rPr>
        <w:t>nt.</w:t>
      </w:r>
    </w:p>
    <w:p w:rsidR="0026153F" w:rsidRDefault="001E06D2" w:rsidP="00A901A3">
      <w:pPr>
        <w:tabs>
          <w:tab w:val="left" w:pos="4620"/>
        </w:tabs>
        <w:spacing w:line="264" w:lineRule="auto"/>
        <w:rPr>
          <w:rFonts w:ascii="Arial" w:hAnsi="Arial" w:cs="Arial"/>
        </w:rPr>
      </w:pPr>
      <w:r>
        <w:rPr>
          <w:rFonts w:ascii="Arial" w:hAnsi="Arial" w:cs="Arial"/>
          <w:b/>
        </w:rPr>
        <w:t>Fair Oaks Boulevard</w:t>
      </w:r>
      <w:r w:rsidR="005E41F4">
        <w:rPr>
          <w:rFonts w:ascii="Arial" w:hAnsi="Arial" w:cs="Arial"/>
          <w:b/>
        </w:rPr>
        <w:t xml:space="preserve"> Mobility Project Phase II</w:t>
      </w:r>
    </w:p>
    <w:p w:rsidR="005E41F4" w:rsidRPr="005E41F4" w:rsidRDefault="006C13D8" w:rsidP="00A901A3">
      <w:pPr>
        <w:tabs>
          <w:tab w:val="left" w:pos="4620"/>
        </w:tabs>
        <w:spacing w:line="264" w:lineRule="auto"/>
        <w:rPr>
          <w:rFonts w:ascii="Arial" w:hAnsi="Arial" w:cs="Arial"/>
        </w:rPr>
      </w:pPr>
      <w:r>
        <w:rPr>
          <w:rFonts w:ascii="Arial" w:hAnsi="Arial" w:cs="Arial"/>
        </w:rPr>
        <w:t>Leslie Fung and Tim Stevens provided an overview of the project design. The proposed design includes Class IV Bike Paths. Members asked questions and discussion ensued regarding the potential access barriers and safety issues for pedestrians with disabilities. Construction is anticipated in September 2022 – April 2023.</w:t>
      </w:r>
    </w:p>
    <w:p w:rsidR="002F5FFA" w:rsidRDefault="002F5FFA" w:rsidP="00A901A3">
      <w:pPr>
        <w:tabs>
          <w:tab w:val="left" w:pos="4620"/>
        </w:tabs>
        <w:spacing w:line="264" w:lineRule="auto"/>
        <w:rPr>
          <w:rFonts w:ascii="Arial" w:hAnsi="Arial" w:cs="Arial"/>
          <w:b/>
        </w:rPr>
      </w:pPr>
    </w:p>
    <w:p w:rsidR="00CB28C0" w:rsidRDefault="00727C5F" w:rsidP="00CB28C0">
      <w:pPr>
        <w:spacing w:line="288" w:lineRule="auto"/>
        <w:rPr>
          <w:rFonts w:ascii="Arial" w:hAnsi="Arial" w:cs="Arial"/>
          <w:b/>
        </w:rPr>
      </w:pPr>
      <w:r w:rsidRPr="00F90BC2">
        <w:rPr>
          <w:rFonts w:ascii="Arial" w:hAnsi="Arial" w:cs="Arial"/>
          <w:b/>
        </w:rPr>
        <w:t>Unfinished/New Business, Announcements</w:t>
      </w:r>
    </w:p>
    <w:p w:rsidR="00CB28C0" w:rsidRDefault="00DC08C5" w:rsidP="002F25BA">
      <w:pPr>
        <w:spacing w:after="120" w:line="288" w:lineRule="auto"/>
        <w:rPr>
          <w:rFonts w:ascii="Arial" w:hAnsi="Arial" w:cs="Arial"/>
        </w:rPr>
      </w:pPr>
      <w:r>
        <w:rPr>
          <w:rFonts w:ascii="Arial" w:hAnsi="Arial" w:cs="Arial"/>
        </w:rPr>
        <w:t xml:space="preserve">Unfinished Business: </w:t>
      </w:r>
      <w:r w:rsidR="006C13D8">
        <w:rPr>
          <w:rFonts w:ascii="Arial" w:hAnsi="Arial" w:cs="Arial"/>
        </w:rPr>
        <w:t xml:space="preserve">Staff asked for input regarding the most effective placement of the requisite ADA Notice in the Airport facilities, especially Sacramento International. Gene Lozano suggested near the restrooms. </w:t>
      </w:r>
      <w:r w:rsidR="0017562A">
        <w:rPr>
          <w:rFonts w:ascii="Arial" w:hAnsi="Arial" w:cs="Arial"/>
        </w:rPr>
        <w:t xml:space="preserve">The input will be proposed back to Airport staff. </w:t>
      </w:r>
      <w:r>
        <w:rPr>
          <w:rFonts w:ascii="Arial" w:hAnsi="Arial" w:cs="Arial"/>
        </w:rPr>
        <w:t xml:space="preserve"> </w:t>
      </w:r>
      <w:r w:rsidR="00CB28C0" w:rsidRPr="008928C9">
        <w:rPr>
          <w:rFonts w:ascii="Arial" w:hAnsi="Arial" w:cs="Arial"/>
        </w:rPr>
        <w:t xml:space="preserve">There was no </w:t>
      </w:r>
      <w:r w:rsidR="005B59F6" w:rsidRPr="008928C9">
        <w:rPr>
          <w:rFonts w:ascii="Arial" w:hAnsi="Arial" w:cs="Arial"/>
        </w:rPr>
        <w:t>New</w:t>
      </w:r>
      <w:r w:rsidR="00CB28C0" w:rsidRPr="008928C9">
        <w:rPr>
          <w:rFonts w:ascii="Arial" w:hAnsi="Arial" w:cs="Arial"/>
        </w:rPr>
        <w:t xml:space="preserve"> Business. </w:t>
      </w:r>
      <w:r w:rsidR="008928C9">
        <w:rPr>
          <w:rFonts w:ascii="Arial" w:hAnsi="Arial" w:cs="Arial"/>
        </w:rPr>
        <w:t>Members made announcements regarding events of interest to the disability community</w:t>
      </w:r>
      <w:r w:rsidR="002F25BA">
        <w:rPr>
          <w:rFonts w:ascii="Arial" w:hAnsi="Arial" w:cs="Arial"/>
        </w:rPr>
        <w:t>.</w:t>
      </w:r>
    </w:p>
    <w:p w:rsidR="009122AA" w:rsidRDefault="009122AA" w:rsidP="00DC08C5">
      <w:pPr>
        <w:spacing w:line="288" w:lineRule="auto"/>
        <w:rPr>
          <w:rFonts w:ascii="Arial" w:hAnsi="Arial" w:cs="Arial"/>
          <w:b/>
        </w:rPr>
      </w:pPr>
      <w:r w:rsidRPr="00DC08C5">
        <w:rPr>
          <w:rFonts w:ascii="Arial" w:hAnsi="Arial" w:cs="Arial"/>
          <w:b/>
        </w:rPr>
        <w:t>Proposed Topics for Next Agenda</w:t>
      </w:r>
    </w:p>
    <w:p w:rsidR="00DC08C5" w:rsidRPr="00DC08C5" w:rsidRDefault="00DC08C5" w:rsidP="002F25BA">
      <w:pPr>
        <w:spacing w:after="120" w:line="288" w:lineRule="auto"/>
        <w:rPr>
          <w:rFonts w:ascii="Arial" w:hAnsi="Arial" w:cs="Arial"/>
        </w:rPr>
      </w:pPr>
      <w:r w:rsidRPr="00DC08C5">
        <w:rPr>
          <w:rFonts w:ascii="Arial" w:hAnsi="Arial" w:cs="Arial"/>
        </w:rPr>
        <w:t xml:space="preserve">Gene Lozano </w:t>
      </w:r>
      <w:r w:rsidR="0017562A">
        <w:rPr>
          <w:rFonts w:ascii="Arial" w:hAnsi="Arial" w:cs="Arial"/>
        </w:rPr>
        <w:t xml:space="preserve">would like an update on the Hawk signal on Auburn Boulevard in addition to the </w:t>
      </w:r>
      <w:proofErr w:type="spellStart"/>
      <w:r w:rsidR="0017562A">
        <w:rPr>
          <w:rFonts w:ascii="Arial" w:hAnsi="Arial" w:cs="Arial"/>
        </w:rPr>
        <w:t>SacDOT</w:t>
      </w:r>
      <w:proofErr w:type="spellEnd"/>
      <w:r w:rsidR="0017562A">
        <w:rPr>
          <w:rFonts w:ascii="Arial" w:hAnsi="Arial" w:cs="Arial"/>
        </w:rPr>
        <w:t xml:space="preserve"> quarterly report, if possible. </w:t>
      </w:r>
    </w:p>
    <w:p w:rsidR="00727C5F" w:rsidRPr="00F90BC2" w:rsidRDefault="00727C5F" w:rsidP="003D6AC3">
      <w:pPr>
        <w:spacing w:line="288" w:lineRule="auto"/>
        <w:rPr>
          <w:rFonts w:ascii="Arial" w:hAnsi="Arial" w:cs="Arial"/>
          <w:b/>
        </w:rPr>
      </w:pPr>
      <w:r w:rsidRPr="00F90BC2">
        <w:rPr>
          <w:rFonts w:ascii="Arial" w:hAnsi="Arial" w:cs="Arial"/>
          <w:b/>
        </w:rPr>
        <w:t>Adjournment</w:t>
      </w:r>
    </w:p>
    <w:p w:rsidR="00727C5F" w:rsidRPr="00D02B48" w:rsidRDefault="003D29C2" w:rsidP="003D6AC3">
      <w:pPr>
        <w:spacing w:line="288" w:lineRule="auto"/>
        <w:rPr>
          <w:rFonts w:ascii="Arial" w:hAnsi="Arial" w:cs="Arial"/>
        </w:rPr>
      </w:pPr>
      <w:r>
        <w:rPr>
          <w:rFonts w:ascii="Arial" w:hAnsi="Arial" w:cs="Arial"/>
        </w:rPr>
        <w:t>It was moved</w:t>
      </w:r>
      <w:r w:rsidR="004148BC">
        <w:rPr>
          <w:rFonts w:ascii="Arial" w:hAnsi="Arial" w:cs="Arial"/>
        </w:rPr>
        <w:t xml:space="preserve"> and seconded</w:t>
      </w:r>
      <w:r>
        <w:rPr>
          <w:rFonts w:ascii="Arial" w:hAnsi="Arial" w:cs="Arial"/>
        </w:rPr>
        <w:t xml:space="preserve"> (</w:t>
      </w:r>
      <w:r w:rsidR="003C0859">
        <w:rPr>
          <w:rFonts w:ascii="Arial" w:hAnsi="Arial" w:cs="Arial"/>
        </w:rPr>
        <w:t>Hicks</w:t>
      </w:r>
      <w:r w:rsidR="00DC08C5">
        <w:rPr>
          <w:rFonts w:ascii="Arial" w:hAnsi="Arial" w:cs="Arial"/>
        </w:rPr>
        <w:t>/</w:t>
      </w:r>
      <w:proofErr w:type="spellStart"/>
      <w:r w:rsidR="0017562A">
        <w:rPr>
          <w:rFonts w:ascii="Arial" w:hAnsi="Arial" w:cs="Arial"/>
        </w:rPr>
        <w:t>Tardaguila</w:t>
      </w:r>
      <w:proofErr w:type="spellEnd"/>
      <w:r w:rsidR="00565722">
        <w:rPr>
          <w:rFonts w:ascii="Arial" w:hAnsi="Arial" w:cs="Arial"/>
        </w:rPr>
        <w:t>)</w:t>
      </w:r>
      <w:r>
        <w:rPr>
          <w:rFonts w:ascii="Arial" w:hAnsi="Arial" w:cs="Arial"/>
        </w:rPr>
        <w:t xml:space="preserve"> to adjourn the meeting.</w:t>
      </w:r>
      <w:r w:rsidR="00BE703F">
        <w:rPr>
          <w:rFonts w:ascii="Arial" w:hAnsi="Arial" w:cs="Arial"/>
        </w:rPr>
        <w:t xml:space="preserve"> </w:t>
      </w:r>
    </w:p>
    <w:sectPr w:rsidR="00727C5F" w:rsidRPr="00D02B48" w:rsidSect="007A1B36">
      <w:footerReference w:type="default" r:id="rId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FB" w:rsidRDefault="002978FB" w:rsidP="002978FB">
      <w:r>
        <w:separator/>
      </w:r>
    </w:p>
  </w:endnote>
  <w:endnote w:type="continuationSeparator" w:id="0">
    <w:p w:rsidR="002978FB" w:rsidRDefault="002978FB"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rsidR="002978FB" w:rsidRDefault="002978FB">
        <w:pPr>
          <w:pStyle w:val="Footer"/>
          <w:jc w:val="center"/>
        </w:pPr>
        <w:r>
          <w:fldChar w:fldCharType="begin"/>
        </w:r>
        <w:r>
          <w:instrText xml:space="preserve"> PAGE   \* MERGEFORMAT </w:instrText>
        </w:r>
        <w:r>
          <w:fldChar w:fldCharType="separate"/>
        </w:r>
        <w:r w:rsidR="00695DF7">
          <w:rPr>
            <w:noProof/>
          </w:rPr>
          <w:t>1</w:t>
        </w:r>
        <w:r>
          <w:rPr>
            <w:noProof/>
          </w:rPr>
          <w:fldChar w:fldCharType="end"/>
        </w:r>
      </w:p>
    </w:sdtContent>
  </w:sdt>
  <w:p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FB" w:rsidRDefault="002978FB" w:rsidP="002978FB">
      <w:r>
        <w:separator/>
      </w:r>
    </w:p>
  </w:footnote>
  <w:footnote w:type="continuationSeparator" w:id="0">
    <w:p w:rsidR="002978FB" w:rsidRDefault="002978FB"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740F"/>
    <w:rsid w:val="000543E3"/>
    <w:rsid w:val="00060674"/>
    <w:rsid w:val="00060982"/>
    <w:rsid w:val="00067D42"/>
    <w:rsid w:val="0007519B"/>
    <w:rsid w:val="00077425"/>
    <w:rsid w:val="000A01BA"/>
    <w:rsid w:val="000D05CC"/>
    <w:rsid w:val="000E4E3F"/>
    <w:rsid w:val="000F50F9"/>
    <w:rsid w:val="000F76BC"/>
    <w:rsid w:val="00116EAD"/>
    <w:rsid w:val="00143A11"/>
    <w:rsid w:val="00157D6F"/>
    <w:rsid w:val="00162A66"/>
    <w:rsid w:val="0016315D"/>
    <w:rsid w:val="0016556A"/>
    <w:rsid w:val="00171B2B"/>
    <w:rsid w:val="00174049"/>
    <w:rsid w:val="0017562A"/>
    <w:rsid w:val="0018180A"/>
    <w:rsid w:val="00183F38"/>
    <w:rsid w:val="001950F9"/>
    <w:rsid w:val="001A11A1"/>
    <w:rsid w:val="001C5582"/>
    <w:rsid w:val="001D2ABC"/>
    <w:rsid w:val="001E06D2"/>
    <w:rsid w:val="00206647"/>
    <w:rsid w:val="00210DEC"/>
    <w:rsid w:val="00216297"/>
    <w:rsid w:val="00217EB5"/>
    <w:rsid w:val="00220EF1"/>
    <w:rsid w:val="00227B14"/>
    <w:rsid w:val="002443BA"/>
    <w:rsid w:val="0026153F"/>
    <w:rsid w:val="002646A1"/>
    <w:rsid w:val="00284C0F"/>
    <w:rsid w:val="002978FB"/>
    <w:rsid w:val="002B4575"/>
    <w:rsid w:val="002B76D9"/>
    <w:rsid w:val="002C537A"/>
    <w:rsid w:val="002C7C5C"/>
    <w:rsid w:val="002D734C"/>
    <w:rsid w:val="002D785D"/>
    <w:rsid w:val="002F25BA"/>
    <w:rsid w:val="002F45BC"/>
    <w:rsid w:val="002F5FFA"/>
    <w:rsid w:val="002F7178"/>
    <w:rsid w:val="00303EE6"/>
    <w:rsid w:val="003130C7"/>
    <w:rsid w:val="00314DAB"/>
    <w:rsid w:val="003151F8"/>
    <w:rsid w:val="003312D7"/>
    <w:rsid w:val="003328BF"/>
    <w:rsid w:val="00333C29"/>
    <w:rsid w:val="0034288A"/>
    <w:rsid w:val="00346184"/>
    <w:rsid w:val="0036081A"/>
    <w:rsid w:val="00362889"/>
    <w:rsid w:val="00362A86"/>
    <w:rsid w:val="0037106E"/>
    <w:rsid w:val="003738E3"/>
    <w:rsid w:val="00375BE5"/>
    <w:rsid w:val="00376253"/>
    <w:rsid w:val="003839E2"/>
    <w:rsid w:val="003B70CD"/>
    <w:rsid w:val="003C0859"/>
    <w:rsid w:val="003C165B"/>
    <w:rsid w:val="003D29C2"/>
    <w:rsid w:val="003D6AC3"/>
    <w:rsid w:val="003D6F98"/>
    <w:rsid w:val="003E2E8B"/>
    <w:rsid w:val="003F1DF4"/>
    <w:rsid w:val="003F27E9"/>
    <w:rsid w:val="004148BC"/>
    <w:rsid w:val="00417634"/>
    <w:rsid w:val="00434D1E"/>
    <w:rsid w:val="00435A80"/>
    <w:rsid w:val="0044015F"/>
    <w:rsid w:val="00440820"/>
    <w:rsid w:val="00441F49"/>
    <w:rsid w:val="00450287"/>
    <w:rsid w:val="00460636"/>
    <w:rsid w:val="00461413"/>
    <w:rsid w:val="00476044"/>
    <w:rsid w:val="0048131B"/>
    <w:rsid w:val="004836AE"/>
    <w:rsid w:val="004918B8"/>
    <w:rsid w:val="004A5B2B"/>
    <w:rsid w:val="004A61B4"/>
    <w:rsid w:val="004C301F"/>
    <w:rsid w:val="004C3D3B"/>
    <w:rsid w:val="004D7C83"/>
    <w:rsid w:val="004E1796"/>
    <w:rsid w:val="004E2614"/>
    <w:rsid w:val="004E73FB"/>
    <w:rsid w:val="00520EFB"/>
    <w:rsid w:val="00531F49"/>
    <w:rsid w:val="00536EDC"/>
    <w:rsid w:val="00540F21"/>
    <w:rsid w:val="00545D60"/>
    <w:rsid w:val="005501E8"/>
    <w:rsid w:val="005567D1"/>
    <w:rsid w:val="00565722"/>
    <w:rsid w:val="0056685E"/>
    <w:rsid w:val="0057611C"/>
    <w:rsid w:val="00581CC0"/>
    <w:rsid w:val="005830E9"/>
    <w:rsid w:val="00586538"/>
    <w:rsid w:val="00591B2E"/>
    <w:rsid w:val="00597352"/>
    <w:rsid w:val="005B1581"/>
    <w:rsid w:val="005B59F6"/>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B3593"/>
    <w:rsid w:val="006C0DD4"/>
    <w:rsid w:val="006C13D8"/>
    <w:rsid w:val="00702666"/>
    <w:rsid w:val="007176E0"/>
    <w:rsid w:val="0072205A"/>
    <w:rsid w:val="00727C5F"/>
    <w:rsid w:val="00730265"/>
    <w:rsid w:val="007525ED"/>
    <w:rsid w:val="00754D67"/>
    <w:rsid w:val="007729A4"/>
    <w:rsid w:val="007A1B36"/>
    <w:rsid w:val="007A4FB1"/>
    <w:rsid w:val="007B2227"/>
    <w:rsid w:val="007B52DD"/>
    <w:rsid w:val="007B659B"/>
    <w:rsid w:val="007C23EE"/>
    <w:rsid w:val="007C77DD"/>
    <w:rsid w:val="007D204A"/>
    <w:rsid w:val="007D45A2"/>
    <w:rsid w:val="00821CC8"/>
    <w:rsid w:val="008369AB"/>
    <w:rsid w:val="008404D4"/>
    <w:rsid w:val="00845006"/>
    <w:rsid w:val="00854399"/>
    <w:rsid w:val="00862553"/>
    <w:rsid w:val="00875057"/>
    <w:rsid w:val="008766CF"/>
    <w:rsid w:val="008810EF"/>
    <w:rsid w:val="008869F4"/>
    <w:rsid w:val="008928C9"/>
    <w:rsid w:val="00896269"/>
    <w:rsid w:val="008A27EF"/>
    <w:rsid w:val="008B2470"/>
    <w:rsid w:val="008B5E67"/>
    <w:rsid w:val="008C2363"/>
    <w:rsid w:val="008E606C"/>
    <w:rsid w:val="008E7BB7"/>
    <w:rsid w:val="009071E2"/>
    <w:rsid w:val="00910631"/>
    <w:rsid w:val="009122AA"/>
    <w:rsid w:val="0091627A"/>
    <w:rsid w:val="00917968"/>
    <w:rsid w:val="00917D3B"/>
    <w:rsid w:val="009275C7"/>
    <w:rsid w:val="00933AE5"/>
    <w:rsid w:val="0096533A"/>
    <w:rsid w:val="00986A5D"/>
    <w:rsid w:val="00992517"/>
    <w:rsid w:val="009A1CD1"/>
    <w:rsid w:val="009B5D05"/>
    <w:rsid w:val="009B6C6F"/>
    <w:rsid w:val="009C42EC"/>
    <w:rsid w:val="009C6044"/>
    <w:rsid w:val="009D4FBE"/>
    <w:rsid w:val="009E1EEB"/>
    <w:rsid w:val="009E3170"/>
    <w:rsid w:val="009E79B5"/>
    <w:rsid w:val="009F0A3C"/>
    <w:rsid w:val="009F6EF2"/>
    <w:rsid w:val="009F71B0"/>
    <w:rsid w:val="00A020B5"/>
    <w:rsid w:val="00A0390E"/>
    <w:rsid w:val="00A1021B"/>
    <w:rsid w:val="00A27C2C"/>
    <w:rsid w:val="00A3301D"/>
    <w:rsid w:val="00A35A44"/>
    <w:rsid w:val="00A37736"/>
    <w:rsid w:val="00A534F5"/>
    <w:rsid w:val="00A53D33"/>
    <w:rsid w:val="00A679BB"/>
    <w:rsid w:val="00A74896"/>
    <w:rsid w:val="00A75DB1"/>
    <w:rsid w:val="00A80A46"/>
    <w:rsid w:val="00A901A3"/>
    <w:rsid w:val="00A9430F"/>
    <w:rsid w:val="00AB46E9"/>
    <w:rsid w:val="00AC04E5"/>
    <w:rsid w:val="00AC5CD1"/>
    <w:rsid w:val="00AD415D"/>
    <w:rsid w:val="00AE6368"/>
    <w:rsid w:val="00B011E1"/>
    <w:rsid w:val="00B04D9F"/>
    <w:rsid w:val="00B2190D"/>
    <w:rsid w:val="00B37E1F"/>
    <w:rsid w:val="00B52E2C"/>
    <w:rsid w:val="00B75191"/>
    <w:rsid w:val="00B861FE"/>
    <w:rsid w:val="00BA0D62"/>
    <w:rsid w:val="00BA5048"/>
    <w:rsid w:val="00BA55CF"/>
    <w:rsid w:val="00BE703F"/>
    <w:rsid w:val="00C04014"/>
    <w:rsid w:val="00C519B2"/>
    <w:rsid w:val="00C534AD"/>
    <w:rsid w:val="00C7310C"/>
    <w:rsid w:val="00C855E6"/>
    <w:rsid w:val="00C90638"/>
    <w:rsid w:val="00CA2A60"/>
    <w:rsid w:val="00CA484F"/>
    <w:rsid w:val="00CB28C0"/>
    <w:rsid w:val="00CB44C9"/>
    <w:rsid w:val="00CC1929"/>
    <w:rsid w:val="00CC25A3"/>
    <w:rsid w:val="00CC52D3"/>
    <w:rsid w:val="00CF402B"/>
    <w:rsid w:val="00CF4281"/>
    <w:rsid w:val="00CF5D41"/>
    <w:rsid w:val="00CF60CD"/>
    <w:rsid w:val="00D02B48"/>
    <w:rsid w:val="00D03314"/>
    <w:rsid w:val="00D05DF5"/>
    <w:rsid w:val="00D15848"/>
    <w:rsid w:val="00D20B90"/>
    <w:rsid w:val="00D236BC"/>
    <w:rsid w:val="00D3325D"/>
    <w:rsid w:val="00D63F78"/>
    <w:rsid w:val="00D71493"/>
    <w:rsid w:val="00D73F62"/>
    <w:rsid w:val="00D83E05"/>
    <w:rsid w:val="00D84ED5"/>
    <w:rsid w:val="00D857E4"/>
    <w:rsid w:val="00D86DA5"/>
    <w:rsid w:val="00D91603"/>
    <w:rsid w:val="00D93050"/>
    <w:rsid w:val="00DB1448"/>
    <w:rsid w:val="00DB2118"/>
    <w:rsid w:val="00DB56E6"/>
    <w:rsid w:val="00DC08C5"/>
    <w:rsid w:val="00DC1B57"/>
    <w:rsid w:val="00DD5B2D"/>
    <w:rsid w:val="00DF0BE0"/>
    <w:rsid w:val="00E1710D"/>
    <w:rsid w:val="00E30B29"/>
    <w:rsid w:val="00E3659E"/>
    <w:rsid w:val="00E36814"/>
    <w:rsid w:val="00E37089"/>
    <w:rsid w:val="00E57CBB"/>
    <w:rsid w:val="00E67CC4"/>
    <w:rsid w:val="00E736E4"/>
    <w:rsid w:val="00E74C54"/>
    <w:rsid w:val="00E803B8"/>
    <w:rsid w:val="00E83EAD"/>
    <w:rsid w:val="00E86E62"/>
    <w:rsid w:val="00E87ADA"/>
    <w:rsid w:val="00EA1DD9"/>
    <w:rsid w:val="00EB585B"/>
    <w:rsid w:val="00ED0B85"/>
    <w:rsid w:val="00ED5686"/>
    <w:rsid w:val="00EF0B33"/>
    <w:rsid w:val="00F032C1"/>
    <w:rsid w:val="00F31215"/>
    <w:rsid w:val="00F40F12"/>
    <w:rsid w:val="00F41E7E"/>
    <w:rsid w:val="00F45100"/>
    <w:rsid w:val="00F61282"/>
    <w:rsid w:val="00F725AA"/>
    <w:rsid w:val="00F85425"/>
    <w:rsid w:val="00F863E5"/>
    <w:rsid w:val="00F90BC2"/>
    <w:rsid w:val="00FA17D0"/>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70D0C-F572-4602-80A3-CC270B53A123}"/>
</file>

<file path=customXml/itemProps2.xml><?xml version="1.0" encoding="utf-8"?>
<ds:datastoreItem xmlns:ds="http://schemas.openxmlformats.org/officeDocument/2006/customXml" ds:itemID="{7ADB04DA-5E51-4DD4-B030-DFF282810234}"/>
</file>

<file path=customXml/itemProps3.xml><?xml version="1.0" encoding="utf-8"?>
<ds:datastoreItem xmlns:ds="http://schemas.openxmlformats.org/officeDocument/2006/customXml" ds:itemID="{80F52156-6B1C-49D9-85D3-FBDB866ECAD4}"/>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2021-09-14T22:19:00Z</dcterms:created>
  <dcterms:modified xsi:type="dcterms:W3CDTF">2021-09-14T22:19:00Z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