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8E555" w14:textId="77777777" w:rsidR="004E2614" w:rsidRPr="00B105D8" w:rsidRDefault="004E2614" w:rsidP="004E2614">
      <w:pPr>
        <w:spacing w:line="288" w:lineRule="auto"/>
        <w:jc w:val="center"/>
        <w:rPr>
          <w:rFonts w:ascii="Arial" w:hAnsi="Arial" w:cs="Arial"/>
          <w:b/>
          <w:sz w:val="28"/>
          <w:szCs w:val="28"/>
        </w:rPr>
      </w:pPr>
      <w:r w:rsidRPr="00B105D8">
        <w:rPr>
          <w:rFonts w:ascii="Arial" w:hAnsi="Arial" w:cs="Arial"/>
          <w:b/>
          <w:sz w:val="28"/>
          <w:szCs w:val="28"/>
        </w:rPr>
        <w:t>SACRAMENTO COUNTY DISABILITY ADVISORY COMMISSION (DAC)</w:t>
      </w:r>
    </w:p>
    <w:p w14:paraId="40E2DCEC" w14:textId="77777777" w:rsidR="004E2614" w:rsidRPr="00B105D8" w:rsidRDefault="0064310A" w:rsidP="004E2614">
      <w:pPr>
        <w:spacing w:line="288" w:lineRule="auto"/>
        <w:jc w:val="center"/>
        <w:rPr>
          <w:rFonts w:ascii="Arial" w:hAnsi="Arial" w:cs="Arial"/>
          <w:b/>
          <w:sz w:val="28"/>
          <w:szCs w:val="28"/>
        </w:rPr>
      </w:pPr>
      <w:r w:rsidRPr="00B105D8">
        <w:rPr>
          <w:rFonts w:ascii="Arial" w:hAnsi="Arial" w:cs="Arial"/>
          <w:b/>
          <w:sz w:val="28"/>
          <w:szCs w:val="28"/>
        </w:rPr>
        <w:t>PHYSICAL ACCESS</w:t>
      </w:r>
      <w:r w:rsidR="004E2614" w:rsidRPr="00B105D8">
        <w:rPr>
          <w:rFonts w:ascii="Arial" w:hAnsi="Arial" w:cs="Arial"/>
          <w:b/>
          <w:sz w:val="28"/>
          <w:szCs w:val="28"/>
        </w:rPr>
        <w:t xml:space="preserve"> SUBCOMMITTEE</w:t>
      </w:r>
    </w:p>
    <w:p w14:paraId="5A422AEA" w14:textId="58D1E4E1" w:rsidR="004E2614" w:rsidRPr="00B105D8" w:rsidRDefault="004E2614" w:rsidP="007A4FB1">
      <w:pPr>
        <w:spacing w:after="480" w:line="288" w:lineRule="auto"/>
        <w:jc w:val="center"/>
        <w:rPr>
          <w:rFonts w:ascii="Arial" w:hAnsi="Arial" w:cs="Arial"/>
          <w:sz w:val="28"/>
          <w:szCs w:val="28"/>
        </w:rPr>
      </w:pPr>
      <w:r w:rsidRPr="00B105D8">
        <w:rPr>
          <w:rFonts w:ascii="Arial" w:hAnsi="Arial" w:cs="Arial"/>
          <w:b/>
          <w:sz w:val="28"/>
          <w:szCs w:val="28"/>
        </w:rPr>
        <w:t xml:space="preserve">MEETING </w:t>
      </w:r>
      <w:r w:rsidR="00C519B2" w:rsidRPr="00B105D8">
        <w:rPr>
          <w:rFonts w:ascii="Arial" w:hAnsi="Arial" w:cs="Arial"/>
          <w:b/>
          <w:sz w:val="28"/>
          <w:szCs w:val="28"/>
        </w:rPr>
        <w:t>MINUTES</w:t>
      </w:r>
      <w:r w:rsidR="008E7BB7" w:rsidRPr="00B105D8">
        <w:rPr>
          <w:rFonts w:ascii="Arial" w:hAnsi="Arial" w:cs="Arial"/>
          <w:b/>
          <w:sz w:val="28"/>
          <w:szCs w:val="28"/>
        </w:rPr>
        <w:t xml:space="preserve"> </w:t>
      </w:r>
      <w:r w:rsidR="00DF0BE0" w:rsidRPr="00B105D8">
        <w:rPr>
          <w:rFonts w:ascii="Arial" w:hAnsi="Arial" w:cs="Arial"/>
          <w:b/>
          <w:sz w:val="28"/>
          <w:szCs w:val="28"/>
        </w:rPr>
        <w:t>for</w:t>
      </w:r>
      <w:r w:rsidR="00711694" w:rsidRPr="00B105D8">
        <w:rPr>
          <w:rFonts w:ascii="Arial" w:hAnsi="Arial" w:cs="Arial"/>
          <w:b/>
          <w:sz w:val="28"/>
          <w:szCs w:val="28"/>
        </w:rPr>
        <w:t xml:space="preserve"> </w:t>
      </w:r>
      <w:r w:rsidR="006C7E8E" w:rsidRPr="00B105D8">
        <w:rPr>
          <w:rFonts w:ascii="Arial" w:hAnsi="Arial" w:cs="Arial"/>
          <w:b/>
          <w:sz w:val="28"/>
          <w:szCs w:val="28"/>
        </w:rPr>
        <w:t>August 15</w:t>
      </w:r>
      <w:r w:rsidR="00C938D5" w:rsidRPr="00B105D8">
        <w:rPr>
          <w:rFonts w:ascii="Arial" w:hAnsi="Arial" w:cs="Arial"/>
          <w:b/>
          <w:sz w:val="28"/>
          <w:szCs w:val="28"/>
        </w:rPr>
        <w:t>, 2023</w:t>
      </w:r>
    </w:p>
    <w:p w14:paraId="37754367" w14:textId="52199634" w:rsidR="005B59F6" w:rsidRPr="00B105D8" w:rsidRDefault="00917968" w:rsidP="005B59F6">
      <w:pPr>
        <w:spacing w:after="120" w:line="288" w:lineRule="auto"/>
        <w:rPr>
          <w:rFonts w:ascii="Arial" w:hAnsi="Arial" w:cs="Arial"/>
        </w:rPr>
      </w:pPr>
      <w:r w:rsidRPr="00B105D8">
        <w:rPr>
          <w:rFonts w:ascii="Arial" w:hAnsi="Arial" w:cs="Arial"/>
          <w:b/>
        </w:rPr>
        <w:t xml:space="preserve">Members Present: </w:t>
      </w:r>
      <w:r w:rsidR="00375BE5" w:rsidRPr="00B105D8">
        <w:rPr>
          <w:rFonts w:ascii="Arial" w:hAnsi="Arial" w:cs="Arial"/>
        </w:rPr>
        <w:t>Gene Lozano</w:t>
      </w:r>
      <w:r w:rsidR="00D30B4E" w:rsidRPr="00B105D8">
        <w:rPr>
          <w:rFonts w:ascii="Arial" w:hAnsi="Arial" w:cs="Arial"/>
        </w:rPr>
        <w:t>, Chair</w:t>
      </w:r>
      <w:r w:rsidR="00FC72E3" w:rsidRPr="00B105D8">
        <w:rPr>
          <w:rFonts w:ascii="Arial" w:hAnsi="Arial" w:cs="Arial"/>
        </w:rPr>
        <w:t xml:space="preserve">; </w:t>
      </w:r>
      <w:r w:rsidR="0018170A" w:rsidRPr="00B105D8">
        <w:rPr>
          <w:rFonts w:ascii="Arial" w:hAnsi="Arial" w:cs="Arial"/>
        </w:rPr>
        <w:t>Scott Harger</w:t>
      </w:r>
      <w:r w:rsidR="00A80552" w:rsidRPr="00B105D8">
        <w:rPr>
          <w:rFonts w:ascii="Arial" w:hAnsi="Arial" w:cs="Arial"/>
        </w:rPr>
        <w:t xml:space="preserve"> (via Zoom),</w:t>
      </w:r>
      <w:r w:rsidR="0018170A" w:rsidRPr="00B105D8">
        <w:rPr>
          <w:rFonts w:ascii="Arial" w:hAnsi="Arial" w:cs="Arial"/>
        </w:rPr>
        <w:t xml:space="preserve"> </w:t>
      </w:r>
      <w:r w:rsidR="00DA5863" w:rsidRPr="00B105D8">
        <w:rPr>
          <w:rFonts w:ascii="Arial" w:hAnsi="Arial" w:cs="Arial"/>
        </w:rPr>
        <w:t xml:space="preserve">Randy Hicks, </w:t>
      </w:r>
      <w:r w:rsidR="00C97804" w:rsidRPr="00B105D8">
        <w:rPr>
          <w:rFonts w:ascii="Arial" w:hAnsi="Arial" w:cs="Arial"/>
        </w:rPr>
        <w:t xml:space="preserve">Marc Laver, </w:t>
      </w:r>
      <w:r w:rsidR="003D5845" w:rsidRPr="00B105D8">
        <w:rPr>
          <w:rFonts w:ascii="Arial" w:hAnsi="Arial" w:cs="Arial"/>
        </w:rPr>
        <w:t>Kathy Sachen, Jeff</w:t>
      </w:r>
      <w:r w:rsidR="00E01D76" w:rsidRPr="00B105D8">
        <w:rPr>
          <w:rFonts w:ascii="Arial" w:hAnsi="Arial" w:cs="Arial"/>
        </w:rPr>
        <w:t>ery</w:t>
      </w:r>
      <w:r w:rsidR="003D5845" w:rsidRPr="00B105D8">
        <w:rPr>
          <w:rFonts w:ascii="Arial" w:hAnsi="Arial" w:cs="Arial"/>
        </w:rPr>
        <w:t xml:space="preserve"> </w:t>
      </w:r>
      <w:proofErr w:type="spellStart"/>
      <w:r w:rsidR="003D5845" w:rsidRPr="00B105D8">
        <w:rPr>
          <w:rFonts w:ascii="Arial" w:hAnsi="Arial" w:cs="Arial"/>
        </w:rPr>
        <w:t>Tardaguila</w:t>
      </w:r>
      <w:proofErr w:type="spellEnd"/>
      <w:r w:rsidR="00873A6F" w:rsidRPr="00B105D8">
        <w:rPr>
          <w:rFonts w:ascii="Arial" w:hAnsi="Arial" w:cs="Arial"/>
        </w:rPr>
        <w:t xml:space="preserve"> (via Zoom)</w:t>
      </w:r>
    </w:p>
    <w:p w14:paraId="28A78B94" w14:textId="7EF8D202" w:rsidR="00FD02CB" w:rsidRPr="00B105D8" w:rsidRDefault="00E1710D" w:rsidP="00F40F12">
      <w:pPr>
        <w:spacing w:after="120" w:line="288" w:lineRule="auto"/>
        <w:rPr>
          <w:rFonts w:ascii="Arial" w:hAnsi="Arial" w:cs="Arial"/>
          <w:bCs/>
        </w:rPr>
      </w:pPr>
      <w:r w:rsidRPr="00B105D8">
        <w:rPr>
          <w:rFonts w:ascii="Arial" w:hAnsi="Arial" w:cs="Arial"/>
          <w:b/>
        </w:rPr>
        <w:t>Members Absent:</w:t>
      </w:r>
      <w:r w:rsidR="00720460" w:rsidRPr="00B105D8">
        <w:rPr>
          <w:rFonts w:ascii="Arial" w:hAnsi="Arial" w:cs="Arial"/>
          <w:b/>
        </w:rPr>
        <w:t xml:space="preserve"> </w:t>
      </w:r>
      <w:r w:rsidR="00A80552" w:rsidRPr="00B105D8">
        <w:rPr>
          <w:rFonts w:ascii="Arial" w:hAnsi="Arial" w:cs="Arial"/>
          <w:bCs/>
        </w:rPr>
        <w:t>None</w:t>
      </w:r>
    </w:p>
    <w:p w14:paraId="3EA27958" w14:textId="250FC55C" w:rsidR="0060596E" w:rsidRPr="00B105D8" w:rsidRDefault="00895CC8" w:rsidP="00F40F12">
      <w:pPr>
        <w:spacing w:after="120" w:line="288" w:lineRule="auto"/>
        <w:rPr>
          <w:rFonts w:ascii="Arial" w:hAnsi="Arial" w:cs="Arial"/>
        </w:rPr>
      </w:pPr>
      <w:r w:rsidRPr="00B105D8">
        <w:rPr>
          <w:rFonts w:ascii="Arial" w:hAnsi="Arial" w:cs="Arial"/>
          <w:b/>
        </w:rPr>
        <w:t>Guests</w:t>
      </w:r>
      <w:r w:rsidRPr="00B105D8">
        <w:rPr>
          <w:rFonts w:ascii="Arial" w:hAnsi="Arial" w:cs="Arial"/>
        </w:rPr>
        <w:t>: Liz</w:t>
      </w:r>
      <w:r w:rsidR="00873A6F" w:rsidRPr="00B105D8">
        <w:rPr>
          <w:rFonts w:ascii="Arial" w:hAnsi="Arial" w:cs="Arial"/>
        </w:rPr>
        <w:t xml:space="preserve"> Bellas, Director, Sacramento County Regional Parks; Erin Isberg, Community Member</w:t>
      </w:r>
    </w:p>
    <w:p w14:paraId="7A15F0DE" w14:textId="7F420158" w:rsidR="00D15848" w:rsidRPr="00B105D8" w:rsidRDefault="00D15848" w:rsidP="009C6044">
      <w:pPr>
        <w:spacing w:after="360" w:line="288" w:lineRule="auto"/>
        <w:rPr>
          <w:rFonts w:ascii="Arial" w:hAnsi="Arial" w:cs="Arial"/>
        </w:rPr>
      </w:pPr>
      <w:r w:rsidRPr="00B105D8">
        <w:rPr>
          <w:rFonts w:ascii="Arial" w:hAnsi="Arial" w:cs="Arial"/>
          <w:b/>
        </w:rPr>
        <w:t>Staff:</w:t>
      </w:r>
      <w:r w:rsidRPr="00B105D8">
        <w:rPr>
          <w:rFonts w:ascii="Arial" w:hAnsi="Arial" w:cs="Arial"/>
        </w:rPr>
        <w:t xml:space="preserve"> </w:t>
      </w:r>
      <w:r w:rsidR="0018170A" w:rsidRPr="00B105D8">
        <w:rPr>
          <w:rFonts w:ascii="Arial" w:hAnsi="Arial" w:cs="Arial"/>
        </w:rPr>
        <w:t xml:space="preserve">Cori Stillson, </w:t>
      </w:r>
      <w:r w:rsidRPr="00B105D8">
        <w:rPr>
          <w:rFonts w:ascii="Arial" w:hAnsi="Arial" w:cs="Arial"/>
        </w:rPr>
        <w:t>Cheryl Bennett, Disability Compliance Office</w:t>
      </w:r>
      <w:r w:rsidR="00CA2A60" w:rsidRPr="00B105D8">
        <w:rPr>
          <w:rFonts w:ascii="Arial" w:hAnsi="Arial" w:cs="Arial"/>
        </w:rPr>
        <w:t xml:space="preserve"> (DCO)</w:t>
      </w:r>
    </w:p>
    <w:p w14:paraId="36C674ED" w14:textId="77777777" w:rsidR="00D02B48" w:rsidRPr="00B105D8" w:rsidRDefault="00D02B48" w:rsidP="00917968">
      <w:pPr>
        <w:spacing w:line="288" w:lineRule="auto"/>
        <w:rPr>
          <w:rFonts w:ascii="Arial" w:hAnsi="Arial" w:cs="Arial"/>
          <w:b/>
        </w:rPr>
      </w:pPr>
      <w:r w:rsidRPr="00B105D8">
        <w:rPr>
          <w:rFonts w:ascii="Arial" w:hAnsi="Arial" w:cs="Arial"/>
          <w:b/>
        </w:rPr>
        <w:t>Call to Order and Introductions</w:t>
      </w:r>
    </w:p>
    <w:p w14:paraId="768080BC" w14:textId="15EF5325" w:rsidR="00D02B48" w:rsidRPr="00B105D8" w:rsidRDefault="00895CC8" w:rsidP="003D6AC3">
      <w:pPr>
        <w:spacing w:after="120" w:line="288" w:lineRule="auto"/>
        <w:rPr>
          <w:rFonts w:ascii="Arial" w:hAnsi="Arial" w:cs="Arial"/>
        </w:rPr>
      </w:pPr>
      <w:r w:rsidRPr="00B105D8">
        <w:rPr>
          <w:rFonts w:ascii="Arial" w:hAnsi="Arial" w:cs="Arial"/>
        </w:rPr>
        <w:t>Gene Lozano,</w:t>
      </w:r>
      <w:r w:rsidR="00E60970" w:rsidRPr="00B105D8">
        <w:rPr>
          <w:rFonts w:ascii="Arial" w:hAnsi="Arial" w:cs="Arial"/>
        </w:rPr>
        <w:t xml:space="preserve"> Chair,</w:t>
      </w:r>
      <w:r w:rsidR="00D02B48" w:rsidRPr="00B105D8">
        <w:rPr>
          <w:rFonts w:ascii="Arial" w:hAnsi="Arial" w:cs="Arial"/>
        </w:rPr>
        <w:t xml:space="preserve"> called the meeting to order.</w:t>
      </w:r>
      <w:r w:rsidR="00621E9F" w:rsidRPr="00B105D8">
        <w:rPr>
          <w:rFonts w:ascii="Arial" w:hAnsi="Arial" w:cs="Arial"/>
        </w:rPr>
        <w:t xml:space="preserve"> Staff conducted the roll call and guests introduced themselves.</w:t>
      </w:r>
      <w:r w:rsidR="00DF0BE0" w:rsidRPr="00B105D8">
        <w:rPr>
          <w:rFonts w:ascii="Arial" w:hAnsi="Arial" w:cs="Arial"/>
        </w:rPr>
        <w:t xml:space="preserve"> </w:t>
      </w:r>
    </w:p>
    <w:p w14:paraId="3AD7A7EE" w14:textId="77777777" w:rsidR="00D02B48" w:rsidRPr="00B105D8" w:rsidRDefault="00D02B48" w:rsidP="00917968">
      <w:pPr>
        <w:spacing w:line="288" w:lineRule="auto"/>
        <w:rPr>
          <w:rFonts w:ascii="Arial" w:hAnsi="Arial" w:cs="Arial"/>
          <w:b/>
        </w:rPr>
      </w:pPr>
      <w:r w:rsidRPr="00B105D8">
        <w:rPr>
          <w:rFonts w:ascii="Arial" w:hAnsi="Arial" w:cs="Arial"/>
          <w:b/>
        </w:rPr>
        <w:t>Approval of the Minutes</w:t>
      </w:r>
    </w:p>
    <w:p w14:paraId="7E522435" w14:textId="5B284866" w:rsidR="008369AB" w:rsidRPr="00B105D8" w:rsidRDefault="003F1DF4" w:rsidP="002F25BA">
      <w:pPr>
        <w:spacing w:after="120" w:line="264" w:lineRule="auto"/>
        <w:rPr>
          <w:rFonts w:ascii="Arial" w:hAnsi="Arial" w:cs="Arial"/>
        </w:rPr>
      </w:pPr>
      <w:r w:rsidRPr="00B105D8">
        <w:rPr>
          <w:rFonts w:ascii="Arial" w:hAnsi="Arial" w:cs="Arial"/>
        </w:rPr>
        <w:t xml:space="preserve">The </w:t>
      </w:r>
      <w:r w:rsidR="00411A22" w:rsidRPr="00B105D8">
        <w:rPr>
          <w:rFonts w:ascii="Arial" w:hAnsi="Arial" w:cs="Arial"/>
        </w:rPr>
        <w:t xml:space="preserve">minutes for the </w:t>
      </w:r>
      <w:r w:rsidR="00895CC8" w:rsidRPr="00B105D8">
        <w:rPr>
          <w:rFonts w:ascii="Arial" w:hAnsi="Arial" w:cs="Arial"/>
        </w:rPr>
        <w:t>June</w:t>
      </w:r>
      <w:r w:rsidR="0018170A" w:rsidRPr="00B105D8">
        <w:rPr>
          <w:rFonts w:ascii="Arial" w:hAnsi="Arial" w:cs="Arial"/>
        </w:rPr>
        <w:t xml:space="preserve"> meeting were adopted with a minor </w:t>
      </w:r>
      <w:r w:rsidR="00895CC8" w:rsidRPr="00B105D8">
        <w:rPr>
          <w:rFonts w:ascii="Arial" w:hAnsi="Arial" w:cs="Arial"/>
        </w:rPr>
        <w:t>amendment</w:t>
      </w:r>
      <w:r w:rsidR="0018170A" w:rsidRPr="00B105D8">
        <w:rPr>
          <w:rFonts w:ascii="Arial" w:hAnsi="Arial" w:cs="Arial"/>
        </w:rPr>
        <w:t>.</w:t>
      </w:r>
      <w:r w:rsidR="00125E61" w:rsidRPr="00B105D8">
        <w:rPr>
          <w:rFonts w:ascii="Arial" w:hAnsi="Arial" w:cs="Arial"/>
        </w:rPr>
        <w:t xml:space="preserve"> The Subcommittee did not meet in July.</w:t>
      </w:r>
    </w:p>
    <w:p w14:paraId="304401C9" w14:textId="77777777" w:rsidR="00D02B48" w:rsidRPr="00B105D8" w:rsidRDefault="00D02B48" w:rsidP="00D02B48">
      <w:pPr>
        <w:spacing w:line="288" w:lineRule="auto"/>
        <w:rPr>
          <w:rFonts w:ascii="Arial" w:hAnsi="Arial" w:cs="Arial"/>
          <w:b/>
        </w:rPr>
      </w:pPr>
      <w:r w:rsidRPr="00B105D8">
        <w:rPr>
          <w:rFonts w:ascii="Arial" w:hAnsi="Arial" w:cs="Arial"/>
          <w:b/>
        </w:rPr>
        <w:t>Public Comment</w:t>
      </w:r>
    </w:p>
    <w:p w14:paraId="3C0551AA" w14:textId="01100D98" w:rsidR="00183F38" w:rsidRPr="00B105D8" w:rsidRDefault="00E60970" w:rsidP="003D6AC3">
      <w:pPr>
        <w:spacing w:after="120" w:line="288" w:lineRule="auto"/>
        <w:rPr>
          <w:rFonts w:ascii="Arial" w:hAnsi="Arial" w:cs="Arial"/>
        </w:rPr>
      </w:pPr>
      <w:r w:rsidRPr="00B105D8">
        <w:rPr>
          <w:rFonts w:ascii="Arial" w:hAnsi="Arial" w:cs="Arial"/>
        </w:rPr>
        <w:t>No members of the public wished to comment.</w:t>
      </w:r>
    </w:p>
    <w:p w14:paraId="6F40E379" w14:textId="5C40CE78" w:rsidR="00752FAA" w:rsidRPr="00B105D8" w:rsidRDefault="00895CC8" w:rsidP="00334338">
      <w:pPr>
        <w:tabs>
          <w:tab w:val="left" w:pos="4620"/>
        </w:tabs>
        <w:spacing w:line="264" w:lineRule="auto"/>
        <w:rPr>
          <w:rFonts w:ascii="Arial" w:hAnsi="Arial" w:cs="Arial"/>
          <w:b/>
          <w:bCs/>
        </w:rPr>
      </w:pPr>
      <w:r w:rsidRPr="00B105D8">
        <w:rPr>
          <w:rFonts w:ascii="Arial" w:hAnsi="Arial" w:cs="Arial"/>
          <w:b/>
          <w:bCs/>
        </w:rPr>
        <w:t>Update: Gibson Ranch Sensory Trail</w:t>
      </w:r>
    </w:p>
    <w:p w14:paraId="773801FD" w14:textId="3CF62B2A" w:rsidR="00661F29" w:rsidRPr="00B105D8" w:rsidRDefault="00895CC8" w:rsidP="001D6919">
      <w:pPr>
        <w:tabs>
          <w:tab w:val="left" w:pos="4620"/>
        </w:tabs>
        <w:spacing w:after="240" w:line="288" w:lineRule="auto"/>
        <w:rPr>
          <w:rFonts w:ascii="Arial" w:hAnsi="Arial" w:cs="Arial"/>
        </w:rPr>
      </w:pPr>
      <w:r w:rsidRPr="00B105D8">
        <w:rPr>
          <w:rFonts w:ascii="Arial" w:hAnsi="Arial" w:cs="Arial"/>
        </w:rPr>
        <w:t>Liz</w:t>
      </w:r>
      <w:r w:rsidR="00DD2ADA" w:rsidRPr="00B105D8">
        <w:rPr>
          <w:rFonts w:ascii="Arial" w:hAnsi="Arial" w:cs="Arial"/>
        </w:rPr>
        <w:t xml:space="preserve"> Bellas shared</w:t>
      </w:r>
      <w:r w:rsidR="000B14E8" w:rsidRPr="00B105D8">
        <w:rPr>
          <w:rFonts w:ascii="Arial" w:hAnsi="Arial" w:cs="Arial"/>
        </w:rPr>
        <w:t xml:space="preserve"> a PowerPoint and described</w:t>
      </w:r>
      <w:r w:rsidR="00DD2ADA" w:rsidRPr="00B105D8">
        <w:rPr>
          <w:rFonts w:ascii="Arial" w:hAnsi="Arial" w:cs="Arial"/>
        </w:rPr>
        <w:t xml:space="preserve"> the final plans for the sensory playground now renamed Pathway to Play</w:t>
      </w:r>
      <w:r w:rsidR="00817750" w:rsidRPr="00B105D8">
        <w:rPr>
          <w:rFonts w:ascii="Arial" w:hAnsi="Arial" w:cs="Arial"/>
        </w:rPr>
        <w:t>.</w:t>
      </w:r>
      <w:r w:rsidR="00DD2ADA" w:rsidRPr="00B105D8">
        <w:rPr>
          <w:rFonts w:ascii="Arial" w:hAnsi="Arial" w:cs="Arial"/>
        </w:rPr>
        <w:t xml:space="preserve"> </w:t>
      </w:r>
      <w:r w:rsidR="000B14E8" w:rsidRPr="00B105D8">
        <w:rPr>
          <w:rFonts w:ascii="Arial" w:hAnsi="Arial" w:cs="Arial"/>
        </w:rPr>
        <w:t xml:space="preserve">The site plan, planting plan </w:t>
      </w:r>
      <w:r w:rsidR="000A2510" w:rsidRPr="00B105D8">
        <w:rPr>
          <w:rFonts w:ascii="Arial" w:hAnsi="Arial" w:cs="Arial"/>
        </w:rPr>
        <w:t xml:space="preserve">restroom facilities, color schemes, and the </w:t>
      </w:r>
      <w:proofErr w:type="spellStart"/>
      <w:r w:rsidR="000A2510" w:rsidRPr="00B105D8">
        <w:rPr>
          <w:rFonts w:ascii="Arial" w:hAnsi="Arial" w:cs="Arial"/>
        </w:rPr>
        <w:t>typeds</w:t>
      </w:r>
      <w:proofErr w:type="spellEnd"/>
      <w:r w:rsidR="000A2510" w:rsidRPr="00B105D8">
        <w:rPr>
          <w:rFonts w:ascii="Arial" w:hAnsi="Arial" w:cs="Arial"/>
        </w:rPr>
        <w:t xml:space="preserve"> of playground equipment was discussed. Members made recommendations regarding tactile pathways and other tactile communication features. Gene Lozano recommended Braille signage on each piece of playground equipment. More sensory features will be added and enhanced as additional funding becomes available.</w:t>
      </w:r>
      <w:r w:rsidR="005052F6" w:rsidRPr="00B105D8">
        <w:rPr>
          <w:rFonts w:ascii="Arial" w:hAnsi="Arial" w:cs="Arial"/>
        </w:rPr>
        <w:t xml:space="preserve"> Marc Laver will follow up with additional recommendations.</w:t>
      </w:r>
      <w:r w:rsidR="000A2510" w:rsidRPr="00B105D8">
        <w:rPr>
          <w:rFonts w:ascii="Arial" w:hAnsi="Arial" w:cs="Arial"/>
        </w:rPr>
        <w:t xml:space="preserve"> </w:t>
      </w:r>
      <w:r w:rsidR="005052F6" w:rsidRPr="00B105D8">
        <w:rPr>
          <w:rFonts w:ascii="Arial" w:hAnsi="Arial" w:cs="Arial"/>
        </w:rPr>
        <w:t>Pathway to Play</w:t>
      </w:r>
      <w:r w:rsidR="000A2510" w:rsidRPr="00B105D8">
        <w:rPr>
          <w:rFonts w:ascii="Arial" w:hAnsi="Arial" w:cs="Arial"/>
        </w:rPr>
        <w:t xml:space="preserve"> is part of a larger improvement </w:t>
      </w:r>
      <w:r w:rsidR="005052F6" w:rsidRPr="00B105D8">
        <w:rPr>
          <w:rFonts w:ascii="Arial" w:hAnsi="Arial" w:cs="Arial"/>
        </w:rPr>
        <w:t xml:space="preserve">project that includes other ADA improvements in Gibson Ranch, and new trail connections, </w:t>
      </w:r>
      <w:proofErr w:type="gramStart"/>
      <w:r w:rsidR="005052F6" w:rsidRPr="00B105D8">
        <w:rPr>
          <w:rFonts w:ascii="Arial" w:hAnsi="Arial" w:cs="Arial"/>
        </w:rPr>
        <w:t>roads</w:t>
      </w:r>
      <w:proofErr w:type="gramEnd"/>
      <w:r w:rsidR="005052F6" w:rsidRPr="00B105D8">
        <w:rPr>
          <w:rFonts w:ascii="Arial" w:hAnsi="Arial" w:cs="Arial"/>
        </w:rPr>
        <w:t xml:space="preserve"> and parking. Ms. Bellas will keep the Subcommittee connected as the plans progress.</w:t>
      </w:r>
    </w:p>
    <w:p w14:paraId="6E4C7B54" w14:textId="126CDF59" w:rsidR="00817750" w:rsidRPr="00B105D8" w:rsidRDefault="00895CC8" w:rsidP="001D09C8">
      <w:pPr>
        <w:spacing w:line="288" w:lineRule="auto"/>
        <w:rPr>
          <w:rFonts w:ascii="Arial" w:hAnsi="Arial" w:cs="Arial"/>
          <w:b/>
          <w:bCs/>
        </w:rPr>
      </w:pPr>
      <w:r w:rsidRPr="00B105D8">
        <w:rPr>
          <w:rFonts w:ascii="Arial" w:hAnsi="Arial" w:cs="Arial"/>
          <w:b/>
          <w:bCs/>
        </w:rPr>
        <w:t>Local Accessible Playground Projects Update</w:t>
      </w:r>
    </w:p>
    <w:p w14:paraId="5A2AFB0D" w14:textId="5B190547" w:rsidR="0018170A" w:rsidRPr="00B105D8" w:rsidRDefault="0018170A" w:rsidP="00125E61">
      <w:pPr>
        <w:spacing w:after="240" w:line="288" w:lineRule="auto"/>
        <w:rPr>
          <w:rFonts w:ascii="Arial" w:hAnsi="Arial" w:cs="Arial"/>
          <w:bCs/>
        </w:rPr>
      </w:pPr>
      <w:r w:rsidRPr="00B105D8">
        <w:rPr>
          <w:rFonts w:ascii="Arial" w:hAnsi="Arial" w:cs="Arial"/>
          <w:bCs/>
        </w:rPr>
        <w:t>M</w:t>
      </w:r>
      <w:r w:rsidR="00895CC8" w:rsidRPr="00B105D8">
        <w:rPr>
          <w:rFonts w:ascii="Arial" w:hAnsi="Arial" w:cs="Arial"/>
          <w:bCs/>
        </w:rPr>
        <w:t xml:space="preserve">arc </w:t>
      </w:r>
      <w:r w:rsidR="005052F6" w:rsidRPr="00B105D8">
        <w:rPr>
          <w:rFonts w:ascii="Arial" w:hAnsi="Arial" w:cs="Arial"/>
          <w:bCs/>
        </w:rPr>
        <w:t xml:space="preserve">Laver summarized the numerous accessible playground projects, plans and proposals he is currently working on. </w:t>
      </w:r>
      <w:r w:rsidR="00B105D8" w:rsidRPr="00B105D8">
        <w:rPr>
          <w:rFonts w:ascii="Arial" w:hAnsi="Arial" w:cs="Arial"/>
          <w:bCs/>
        </w:rPr>
        <w:t xml:space="preserve">Empowerment Park has encountered significant delays due to permitting and funding issues. </w:t>
      </w:r>
      <w:r w:rsidR="00B105D8" w:rsidRPr="00B105D8">
        <w:rPr>
          <w:rFonts w:ascii="Arial" w:hAnsi="Arial" w:cs="Arial"/>
          <w:bCs/>
        </w:rPr>
        <w:t xml:space="preserve">Plans are underway to add more accessible features to Southside Park in Sacramento and he is advising multiple sites in Yolo County and Roseville in Placer County. </w:t>
      </w:r>
    </w:p>
    <w:p w14:paraId="1B1E65BA" w14:textId="3FC4155C" w:rsidR="00544011" w:rsidRPr="00B105D8" w:rsidRDefault="00544011" w:rsidP="00544011">
      <w:pPr>
        <w:spacing w:line="288" w:lineRule="auto"/>
        <w:rPr>
          <w:rFonts w:ascii="Arial" w:hAnsi="Arial" w:cs="Arial"/>
          <w:b/>
        </w:rPr>
      </w:pPr>
      <w:r w:rsidRPr="00B105D8">
        <w:rPr>
          <w:rFonts w:ascii="Arial" w:hAnsi="Arial" w:cs="Arial"/>
          <w:b/>
        </w:rPr>
        <w:t>Unfinished/New Business, Announcements</w:t>
      </w:r>
      <w:r w:rsidR="006F379C" w:rsidRPr="00B105D8">
        <w:rPr>
          <w:rFonts w:ascii="Arial" w:hAnsi="Arial" w:cs="Arial"/>
          <w:b/>
        </w:rPr>
        <w:t xml:space="preserve"> </w:t>
      </w:r>
    </w:p>
    <w:p w14:paraId="78315B1F" w14:textId="1B2D7B37" w:rsidR="00544011" w:rsidRPr="00B105D8" w:rsidRDefault="00895CC8" w:rsidP="00B105D8">
      <w:pPr>
        <w:spacing w:after="480" w:line="259" w:lineRule="auto"/>
        <w:rPr>
          <w:rFonts w:ascii="Arial" w:hAnsi="Arial" w:cs="Arial"/>
        </w:rPr>
      </w:pPr>
      <w:r w:rsidRPr="00B105D8">
        <w:rPr>
          <w:rFonts w:ascii="Arial" w:hAnsi="Arial" w:cs="Arial"/>
        </w:rPr>
        <w:t>There was no unfinished or new business</w:t>
      </w:r>
      <w:r w:rsidR="00D43E66" w:rsidRPr="00B105D8">
        <w:rPr>
          <w:rFonts w:ascii="Arial" w:hAnsi="Arial" w:cs="Arial"/>
        </w:rPr>
        <w:t>.</w:t>
      </w:r>
    </w:p>
    <w:p w14:paraId="02808F66" w14:textId="77735D0B" w:rsidR="00D30B4E" w:rsidRPr="00B105D8" w:rsidRDefault="00D30B4E" w:rsidP="00424FDF">
      <w:pPr>
        <w:spacing w:line="288" w:lineRule="auto"/>
        <w:rPr>
          <w:rFonts w:ascii="Arial" w:hAnsi="Arial" w:cs="Arial"/>
          <w:b/>
        </w:rPr>
      </w:pPr>
      <w:r w:rsidRPr="00B105D8">
        <w:rPr>
          <w:rFonts w:ascii="Arial" w:hAnsi="Arial" w:cs="Arial"/>
          <w:b/>
        </w:rPr>
        <w:lastRenderedPageBreak/>
        <w:t>Proposed Topics for Next Agenda</w:t>
      </w:r>
    </w:p>
    <w:p w14:paraId="1FC56AC8" w14:textId="5F139A27" w:rsidR="00D30B4E" w:rsidRPr="00B105D8" w:rsidRDefault="00895CC8" w:rsidP="00125E61">
      <w:pPr>
        <w:spacing w:after="120" w:line="288" w:lineRule="auto"/>
        <w:rPr>
          <w:rFonts w:ascii="Arial" w:hAnsi="Arial" w:cs="Arial"/>
        </w:rPr>
      </w:pPr>
      <w:r w:rsidRPr="00B105D8">
        <w:rPr>
          <w:rFonts w:ascii="Arial" w:hAnsi="Arial" w:cs="Arial"/>
        </w:rPr>
        <w:t xml:space="preserve">This item was deferred due to time constraints. </w:t>
      </w:r>
    </w:p>
    <w:p w14:paraId="61132679" w14:textId="5DD654D0" w:rsidR="00424FDF" w:rsidRPr="00B105D8" w:rsidRDefault="00424FDF" w:rsidP="00424FDF">
      <w:pPr>
        <w:spacing w:line="288" w:lineRule="auto"/>
        <w:rPr>
          <w:rFonts w:ascii="Arial" w:hAnsi="Arial" w:cs="Arial"/>
          <w:b/>
        </w:rPr>
      </w:pPr>
      <w:r w:rsidRPr="00B105D8">
        <w:rPr>
          <w:rFonts w:ascii="Arial" w:hAnsi="Arial" w:cs="Arial"/>
          <w:b/>
        </w:rPr>
        <w:t>Subcommittee Member Comments</w:t>
      </w:r>
    </w:p>
    <w:p w14:paraId="36B7DDBA" w14:textId="01A7FBEF" w:rsidR="00424FDF" w:rsidRPr="00B105D8" w:rsidRDefault="00895CC8" w:rsidP="00FA06DC">
      <w:pPr>
        <w:spacing w:after="120" w:line="288" w:lineRule="auto"/>
        <w:rPr>
          <w:rFonts w:ascii="Arial" w:hAnsi="Arial" w:cs="Arial"/>
        </w:rPr>
      </w:pPr>
      <w:r w:rsidRPr="00B105D8">
        <w:rPr>
          <w:rFonts w:ascii="Arial" w:hAnsi="Arial" w:cs="Arial"/>
        </w:rPr>
        <w:t xml:space="preserve">Gene Lozano noted that he and Kathy Sachen would be having a follow up meeting with Chris Martin, Airport Facilities Manager, regarding Paratransit stops in the new Ground Transportation </w:t>
      </w:r>
      <w:proofErr w:type="gramStart"/>
      <w:r w:rsidRPr="00B105D8">
        <w:rPr>
          <w:rFonts w:ascii="Arial" w:hAnsi="Arial" w:cs="Arial"/>
        </w:rPr>
        <w:t>Plan.</w:t>
      </w:r>
      <w:r w:rsidR="00AD4515" w:rsidRPr="00B105D8">
        <w:rPr>
          <w:rFonts w:ascii="Arial" w:hAnsi="Arial" w:cs="Arial"/>
        </w:rPr>
        <w:t>.</w:t>
      </w:r>
      <w:proofErr w:type="gramEnd"/>
    </w:p>
    <w:p w14:paraId="46C20661" w14:textId="77777777" w:rsidR="00727C5F" w:rsidRPr="00B105D8" w:rsidRDefault="00727C5F" w:rsidP="003D6AC3">
      <w:pPr>
        <w:spacing w:line="288" w:lineRule="auto"/>
        <w:rPr>
          <w:rFonts w:ascii="Arial" w:hAnsi="Arial" w:cs="Arial"/>
          <w:b/>
        </w:rPr>
      </w:pPr>
      <w:r w:rsidRPr="00B105D8">
        <w:rPr>
          <w:rFonts w:ascii="Arial" w:hAnsi="Arial" w:cs="Arial"/>
          <w:b/>
        </w:rPr>
        <w:t>Adjournment</w:t>
      </w:r>
    </w:p>
    <w:p w14:paraId="1C7BA0F7" w14:textId="1253F60D" w:rsidR="00727C5F" w:rsidRPr="00B105D8" w:rsidRDefault="00A83CCC" w:rsidP="003D6AC3">
      <w:pPr>
        <w:spacing w:line="288" w:lineRule="auto"/>
        <w:rPr>
          <w:rFonts w:ascii="Arial" w:hAnsi="Arial" w:cs="Arial"/>
        </w:rPr>
      </w:pPr>
      <w:r w:rsidRPr="00B105D8">
        <w:rPr>
          <w:rFonts w:ascii="Arial" w:hAnsi="Arial" w:cs="Arial"/>
        </w:rPr>
        <w:t>It was mo</w:t>
      </w:r>
      <w:r w:rsidR="00FC1BEE" w:rsidRPr="00B105D8">
        <w:rPr>
          <w:rFonts w:ascii="Arial" w:hAnsi="Arial" w:cs="Arial"/>
        </w:rPr>
        <w:t>ved (</w:t>
      </w:r>
      <w:r w:rsidR="00125E61" w:rsidRPr="00B105D8">
        <w:rPr>
          <w:rFonts w:ascii="Arial" w:hAnsi="Arial" w:cs="Arial"/>
        </w:rPr>
        <w:t>Sachen</w:t>
      </w:r>
      <w:r w:rsidR="00FC1BEE" w:rsidRPr="00B105D8">
        <w:rPr>
          <w:rFonts w:ascii="Arial" w:hAnsi="Arial" w:cs="Arial"/>
        </w:rPr>
        <w:t>) and seconded (</w:t>
      </w:r>
      <w:r w:rsidR="00125E61" w:rsidRPr="00B105D8">
        <w:rPr>
          <w:rFonts w:ascii="Arial" w:hAnsi="Arial" w:cs="Arial"/>
        </w:rPr>
        <w:t>Hicks</w:t>
      </w:r>
      <w:r w:rsidR="00F82EFA" w:rsidRPr="00B105D8">
        <w:rPr>
          <w:rFonts w:ascii="Arial" w:hAnsi="Arial" w:cs="Arial"/>
        </w:rPr>
        <w:t>)</w:t>
      </w:r>
      <w:r w:rsidRPr="00B105D8">
        <w:rPr>
          <w:rFonts w:ascii="Arial" w:hAnsi="Arial" w:cs="Arial"/>
        </w:rPr>
        <w:t xml:space="preserve"> to adjourn the meeting. Approved, unanimously.</w:t>
      </w:r>
    </w:p>
    <w:sectPr w:rsidR="00727C5F" w:rsidRPr="00B105D8" w:rsidSect="007A1B36">
      <w:footerReference w:type="default" r:id="rId10"/>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E933F" w14:textId="77777777" w:rsidR="00713F0C" w:rsidRDefault="00713F0C" w:rsidP="002978FB">
      <w:r>
        <w:separator/>
      </w:r>
    </w:p>
  </w:endnote>
  <w:endnote w:type="continuationSeparator" w:id="0">
    <w:p w14:paraId="7E535448" w14:textId="77777777" w:rsidR="00713F0C" w:rsidRDefault="00713F0C" w:rsidP="0029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422030"/>
      <w:docPartObj>
        <w:docPartGallery w:val="Page Numbers (Bottom of Page)"/>
        <w:docPartUnique/>
      </w:docPartObj>
    </w:sdtPr>
    <w:sdtEndPr>
      <w:rPr>
        <w:noProof/>
      </w:rPr>
    </w:sdtEndPr>
    <w:sdtContent>
      <w:p w14:paraId="2579603B" w14:textId="537B846B" w:rsidR="002978FB" w:rsidRDefault="002978FB">
        <w:pPr>
          <w:pStyle w:val="Footer"/>
          <w:jc w:val="center"/>
        </w:pPr>
        <w:r>
          <w:fldChar w:fldCharType="begin"/>
        </w:r>
        <w:r>
          <w:instrText xml:space="preserve"> PAGE   \* MERGEFORMAT </w:instrText>
        </w:r>
        <w:r>
          <w:fldChar w:fldCharType="separate"/>
        </w:r>
        <w:r w:rsidR="00883800">
          <w:rPr>
            <w:noProof/>
          </w:rPr>
          <w:t>2</w:t>
        </w:r>
        <w:r>
          <w:rPr>
            <w:noProof/>
          </w:rPr>
          <w:fldChar w:fldCharType="end"/>
        </w:r>
      </w:p>
    </w:sdtContent>
  </w:sdt>
  <w:p w14:paraId="3C6D7D58" w14:textId="77777777" w:rsidR="002978FB" w:rsidRDefault="00297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62C68" w14:textId="77777777" w:rsidR="00713F0C" w:rsidRDefault="00713F0C" w:rsidP="002978FB">
      <w:r>
        <w:separator/>
      </w:r>
    </w:p>
  </w:footnote>
  <w:footnote w:type="continuationSeparator" w:id="0">
    <w:p w14:paraId="496ACA0E" w14:textId="77777777" w:rsidR="00713F0C" w:rsidRDefault="00713F0C" w:rsidP="00297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741FB"/>
    <w:multiLevelType w:val="hybridMultilevel"/>
    <w:tmpl w:val="0F00E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143E4"/>
    <w:multiLevelType w:val="hybridMultilevel"/>
    <w:tmpl w:val="899214E6"/>
    <w:lvl w:ilvl="0" w:tplc="0A0CAAD6">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62AA38C">
      <w:start w:val="1"/>
      <w:numFmt w:val="lowerLetter"/>
      <w:lvlText w:val="%2"/>
      <w:lvlJc w:val="left"/>
      <w:pPr>
        <w:ind w:left="11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3A6367A">
      <w:start w:val="1"/>
      <w:numFmt w:val="lowerRoman"/>
      <w:lvlText w:val="%3"/>
      <w:lvlJc w:val="left"/>
      <w:pPr>
        <w:ind w:left="18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77A7268">
      <w:start w:val="1"/>
      <w:numFmt w:val="decimal"/>
      <w:lvlText w:val="%4"/>
      <w:lvlJc w:val="left"/>
      <w:pPr>
        <w:ind w:left="25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108ED62">
      <w:start w:val="1"/>
      <w:numFmt w:val="lowerLetter"/>
      <w:lvlText w:val="%5"/>
      <w:lvlJc w:val="left"/>
      <w:pPr>
        <w:ind w:left="32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B7A40C4">
      <w:start w:val="1"/>
      <w:numFmt w:val="lowerRoman"/>
      <w:lvlText w:val="%6"/>
      <w:lvlJc w:val="left"/>
      <w:pPr>
        <w:ind w:left="39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64CD59A">
      <w:start w:val="1"/>
      <w:numFmt w:val="decimal"/>
      <w:lvlText w:val="%7"/>
      <w:lvlJc w:val="left"/>
      <w:pPr>
        <w:ind w:left="47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496D250">
      <w:start w:val="1"/>
      <w:numFmt w:val="lowerLetter"/>
      <w:lvlText w:val="%8"/>
      <w:lvlJc w:val="left"/>
      <w:pPr>
        <w:ind w:left="54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9AC49AE">
      <w:start w:val="1"/>
      <w:numFmt w:val="lowerRoman"/>
      <w:lvlText w:val="%9"/>
      <w:lvlJc w:val="left"/>
      <w:pPr>
        <w:ind w:left="61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C16474B"/>
    <w:multiLevelType w:val="hybridMultilevel"/>
    <w:tmpl w:val="9E50EBFE"/>
    <w:lvl w:ilvl="0" w:tplc="3710EA00">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F8BC0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7C653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794424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5CD05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68912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37C198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2A872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4A2C2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3DA187A"/>
    <w:multiLevelType w:val="hybridMultilevel"/>
    <w:tmpl w:val="50C27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6062899">
    <w:abstractNumId w:val="1"/>
  </w:num>
  <w:num w:numId="2" w16cid:durableId="1614630908">
    <w:abstractNumId w:val="2"/>
  </w:num>
  <w:num w:numId="3" w16cid:durableId="1680886707">
    <w:abstractNumId w:val="0"/>
  </w:num>
  <w:num w:numId="4" w16cid:durableId="7093082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614"/>
    <w:rsid w:val="00002063"/>
    <w:rsid w:val="00016B07"/>
    <w:rsid w:val="00026C0E"/>
    <w:rsid w:val="0003122E"/>
    <w:rsid w:val="0003740F"/>
    <w:rsid w:val="000543E3"/>
    <w:rsid w:val="00060674"/>
    <w:rsid w:val="00060982"/>
    <w:rsid w:val="00067D42"/>
    <w:rsid w:val="00074322"/>
    <w:rsid w:val="00074514"/>
    <w:rsid w:val="0007519B"/>
    <w:rsid w:val="00077425"/>
    <w:rsid w:val="0008265C"/>
    <w:rsid w:val="00083EE9"/>
    <w:rsid w:val="00094AA6"/>
    <w:rsid w:val="000974AB"/>
    <w:rsid w:val="000A01BA"/>
    <w:rsid w:val="000A2510"/>
    <w:rsid w:val="000A31F9"/>
    <w:rsid w:val="000B14E8"/>
    <w:rsid w:val="000B6B53"/>
    <w:rsid w:val="000D05CC"/>
    <w:rsid w:val="000E4E3F"/>
    <w:rsid w:val="000F50F9"/>
    <w:rsid w:val="000F63BF"/>
    <w:rsid w:val="000F76BC"/>
    <w:rsid w:val="00116EAD"/>
    <w:rsid w:val="00125E61"/>
    <w:rsid w:val="001426D4"/>
    <w:rsid w:val="00143A11"/>
    <w:rsid w:val="00157D6F"/>
    <w:rsid w:val="00162A66"/>
    <w:rsid w:val="0016315D"/>
    <w:rsid w:val="00165313"/>
    <w:rsid w:val="0016556A"/>
    <w:rsid w:val="00171B2B"/>
    <w:rsid w:val="00174049"/>
    <w:rsid w:val="0017562A"/>
    <w:rsid w:val="0018170A"/>
    <w:rsid w:val="0018180A"/>
    <w:rsid w:val="00183F38"/>
    <w:rsid w:val="001950F9"/>
    <w:rsid w:val="001A11A1"/>
    <w:rsid w:val="001A14A8"/>
    <w:rsid w:val="001C5582"/>
    <w:rsid w:val="001D09C8"/>
    <w:rsid w:val="001D2ABC"/>
    <w:rsid w:val="001D6919"/>
    <w:rsid w:val="001E06D2"/>
    <w:rsid w:val="001E06D5"/>
    <w:rsid w:val="001E42CF"/>
    <w:rsid w:val="001F3474"/>
    <w:rsid w:val="0020166D"/>
    <w:rsid w:val="0020274B"/>
    <w:rsid w:val="00204C0A"/>
    <w:rsid w:val="00204F66"/>
    <w:rsid w:val="00206647"/>
    <w:rsid w:val="00210DEC"/>
    <w:rsid w:val="00211CFE"/>
    <w:rsid w:val="00216297"/>
    <w:rsid w:val="002173E7"/>
    <w:rsid w:val="00217EB5"/>
    <w:rsid w:val="00220EF1"/>
    <w:rsid w:val="00227B14"/>
    <w:rsid w:val="00232CB2"/>
    <w:rsid w:val="002443BA"/>
    <w:rsid w:val="00261004"/>
    <w:rsid w:val="0026153F"/>
    <w:rsid w:val="002646A1"/>
    <w:rsid w:val="00271B2C"/>
    <w:rsid w:val="00284C0F"/>
    <w:rsid w:val="00291FE9"/>
    <w:rsid w:val="002978FB"/>
    <w:rsid w:val="002A5D0E"/>
    <w:rsid w:val="002A757E"/>
    <w:rsid w:val="002B4575"/>
    <w:rsid w:val="002B57FF"/>
    <w:rsid w:val="002B76D9"/>
    <w:rsid w:val="002C236B"/>
    <w:rsid w:val="002C537A"/>
    <w:rsid w:val="002C7C5C"/>
    <w:rsid w:val="002D667E"/>
    <w:rsid w:val="002D734C"/>
    <w:rsid w:val="002D785D"/>
    <w:rsid w:val="002F25BA"/>
    <w:rsid w:val="002F45BC"/>
    <w:rsid w:val="002F5FFA"/>
    <w:rsid w:val="002F7178"/>
    <w:rsid w:val="00303EE6"/>
    <w:rsid w:val="00305856"/>
    <w:rsid w:val="003130C7"/>
    <w:rsid w:val="00314DAB"/>
    <w:rsid w:val="003151F8"/>
    <w:rsid w:val="00316921"/>
    <w:rsid w:val="00317C4C"/>
    <w:rsid w:val="003312D7"/>
    <w:rsid w:val="003328BF"/>
    <w:rsid w:val="00333C29"/>
    <w:rsid w:val="00334338"/>
    <w:rsid w:val="00335CE4"/>
    <w:rsid w:val="0034288A"/>
    <w:rsid w:val="00346184"/>
    <w:rsid w:val="0036081A"/>
    <w:rsid w:val="00362889"/>
    <w:rsid w:val="00362A86"/>
    <w:rsid w:val="0037106E"/>
    <w:rsid w:val="00372F51"/>
    <w:rsid w:val="003738E3"/>
    <w:rsid w:val="00373E1A"/>
    <w:rsid w:val="00375BE5"/>
    <w:rsid w:val="00376253"/>
    <w:rsid w:val="00376882"/>
    <w:rsid w:val="003839E2"/>
    <w:rsid w:val="003B0D0B"/>
    <w:rsid w:val="003B53EB"/>
    <w:rsid w:val="003B70CD"/>
    <w:rsid w:val="003C0859"/>
    <w:rsid w:val="003C165B"/>
    <w:rsid w:val="003D29C2"/>
    <w:rsid w:val="003D5845"/>
    <w:rsid w:val="003D5A54"/>
    <w:rsid w:val="003D6AC3"/>
    <w:rsid w:val="003D6F98"/>
    <w:rsid w:val="003E2E8B"/>
    <w:rsid w:val="003E62B3"/>
    <w:rsid w:val="003F1DF4"/>
    <w:rsid w:val="003F27E9"/>
    <w:rsid w:val="003F3112"/>
    <w:rsid w:val="003F442E"/>
    <w:rsid w:val="00411A22"/>
    <w:rsid w:val="00411D69"/>
    <w:rsid w:val="004130C1"/>
    <w:rsid w:val="004148BC"/>
    <w:rsid w:val="00417634"/>
    <w:rsid w:val="00424FDF"/>
    <w:rsid w:val="00434D1E"/>
    <w:rsid w:val="00435A80"/>
    <w:rsid w:val="0044015F"/>
    <w:rsid w:val="00440820"/>
    <w:rsid w:val="00441F49"/>
    <w:rsid w:val="00450287"/>
    <w:rsid w:val="00460636"/>
    <w:rsid w:val="00461413"/>
    <w:rsid w:val="00476044"/>
    <w:rsid w:val="0048131B"/>
    <w:rsid w:val="00481B23"/>
    <w:rsid w:val="00481EF9"/>
    <w:rsid w:val="004836AE"/>
    <w:rsid w:val="004918B8"/>
    <w:rsid w:val="004A5B2B"/>
    <w:rsid w:val="004A61B4"/>
    <w:rsid w:val="004B704D"/>
    <w:rsid w:val="004C301F"/>
    <w:rsid w:val="004C3D3B"/>
    <w:rsid w:val="004C6516"/>
    <w:rsid w:val="004D7C83"/>
    <w:rsid w:val="004E1796"/>
    <w:rsid w:val="004E2614"/>
    <w:rsid w:val="004E5C42"/>
    <w:rsid w:val="004E73FB"/>
    <w:rsid w:val="005052F6"/>
    <w:rsid w:val="00506F32"/>
    <w:rsid w:val="005078B7"/>
    <w:rsid w:val="0051609B"/>
    <w:rsid w:val="00517875"/>
    <w:rsid w:val="00520EFB"/>
    <w:rsid w:val="00521C53"/>
    <w:rsid w:val="00523E9C"/>
    <w:rsid w:val="00531F49"/>
    <w:rsid w:val="00536EDC"/>
    <w:rsid w:val="00540F21"/>
    <w:rsid w:val="00544011"/>
    <w:rsid w:val="00545D60"/>
    <w:rsid w:val="005501E8"/>
    <w:rsid w:val="005567D1"/>
    <w:rsid w:val="005568EE"/>
    <w:rsid w:val="00565722"/>
    <w:rsid w:val="00565D52"/>
    <w:rsid w:val="0056685E"/>
    <w:rsid w:val="0057611C"/>
    <w:rsid w:val="00581CC0"/>
    <w:rsid w:val="005830E9"/>
    <w:rsid w:val="0058580B"/>
    <w:rsid w:val="00586538"/>
    <w:rsid w:val="00591B2E"/>
    <w:rsid w:val="00597352"/>
    <w:rsid w:val="005B1581"/>
    <w:rsid w:val="005B59F6"/>
    <w:rsid w:val="005C266C"/>
    <w:rsid w:val="005C722B"/>
    <w:rsid w:val="005E242B"/>
    <w:rsid w:val="005E39DB"/>
    <w:rsid w:val="005E41F4"/>
    <w:rsid w:val="006051C2"/>
    <w:rsid w:val="0060596E"/>
    <w:rsid w:val="00607B8F"/>
    <w:rsid w:val="006176D8"/>
    <w:rsid w:val="00621E9F"/>
    <w:rsid w:val="006274D8"/>
    <w:rsid w:val="0064310A"/>
    <w:rsid w:val="00644751"/>
    <w:rsid w:val="00661F29"/>
    <w:rsid w:val="00662B2B"/>
    <w:rsid w:val="00664675"/>
    <w:rsid w:val="00682944"/>
    <w:rsid w:val="00687ADF"/>
    <w:rsid w:val="00695DF7"/>
    <w:rsid w:val="006967CE"/>
    <w:rsid w:val="006A5678"/>
    <w:rsid w:val="006B3593"/>
    <w:rsid w:val="006C0DD4"/>
    <w:rsid w:val="006C13D8"/>
    <w:rsid w:val="006C7E8E"/>
    <w:rsid w:val="006D44D5"/>
    <w:rsid w:val="006F379C"/>
    <w:rsid w:val="00702666"/>
    <w:rsid w:val="00711694"/>
    <w:rsid w:val="00713F0C"/>
    <w:rsid w:val="00715BF6"/>
    <w:rsid w:val="007176E0"/>
    <w:rsid w:val="00720460"/>
    <w:rsid w:val="0072205A"/>
    <w:rsid w:val="00727C5F"/>
    <w:rsid w:val="00730265"/>
    <w:rsid w:val="007525ED"/>
    <w:rsid w:val="00752FAA"/>
    <w:rsid w:val="00754D67"/>
    <w:rsid w:val="00770D8B"/>
    <w:rsid w:val="007729A4"/>
    <w:rsid w:val="00786676"/>
    <w:rsid w:val="00795255"/>
    <w:rsid w:val="007A1B36"/>
    <w:rsid w:val="007A406F"/>
    <w:rsid w:val="007A4FB1"/>
    <w:rsid w:val="007B2227"/>
    <w:rsid w:val="007B52DD"/>
    <w:rsid w:val="007B659B"/>
    <w:rsid w:val="007C23EE"/>
    <w:rsid w:val="007C77DD"/>
    <w:rsid w:val="007C7FAA"/>
    <w:rsid w:val="007D204A"/>
    <w:rsid w:val="007D45A2"/>
    <w:rsid w:val="007D7918"/>
    <w:rsid w:val="007E45DA"/>
    <w:rsid w:val="007E72BE"/>
    <w:rsid w:val="007F4036"/>
    <w:rsid w:val="007F5849"/>
    <w:rsid w:val="007F7E80"/>
    <w:rsid w:val="00810401"/>
    <w:rsid w:val="00817750"/>
    <w:rsid w:val="00821CC8"/>
    <w:rsid w:val="008369AB"/>
    <w:rsid w:val="008404D4"/>
    <w:rsid w:val="00845006"/>
    <w:rsid w:val="00854399"/>
    <w:rsid w:val="00856837"/>
    <w:rsid w:val="00862553"/>
    <w:rsid w:val="00873A6F"/>
    <w:rsid w:val="00875057"/>
    <w:rsid w:val="008766CF"/>
    <w:rsid w:val="008810EF"/>
    <w:rsid w:val="00883800"/>
    <w:rsid w:val="008869F4"/>
    <w:rsid w:val="008928C9"/>
    <w:rsid w:val="00895BBD"/>
    <w:rsid w:val="00895CC8"/>
    <w:rsid w:val="00896269"/>
    <w:rsid w:val="00896C20"/>
    <w:rsid w:val="008A27EF"/>
    <w:rsid w:val="008B22FB"/>
    <w:rsid w:val="008B2470"/>
    <w:rsid w:val="008B5E67"/>
    <w:rsid w:val="008C16C2"/>
    <w:rsid w:val="008C2363"/>
    <w:rsid w:val="008C7442"/>
    <w:rsid w:val="008E606C"/>
    <w:rsid w:val="008E7BB7"/>
    <w:rsid w:val="008E7E8C"/>
    <w:rsid w:val="009071E2"/>
    <w:rsid w:val="00910631"/>
    <w:rsid w:val="009122AA"/>
    <w:rsid w:val="0091375A"/>
    <w:rsid w:val="009139F2"/>
    <w:rsid w:val="0091627A"/>
    <w:rsid w:val="00917968"/>
    <w:rsid w:val="00917D2D"/>
    <w:rsid w:val="00917D3B"/>
    <w:rsid w:val="009260F0"/>
    <w:rsid w:val="00926FBF"/>
    <w:rsid w:val="009275C7"/>
    <w:rsid w:val="00933AE5"/>
    <w:rsid w:val="00936833"/>
    <w:rsid w:val="00952A11"/>
    <w:rsid w:val="009540F5"/>
    <w:rsid w:val="0096533A"/>
    <w:rsid w:val="00986A5D"/>
    <w:rsid w:val="00992517"/>
    <w:rsid w:val="00997A6D"/>
    <w:rsid w:val="009A1CD1"/>
    <w:rsid w:val="009B1CC5"/>
    <w:rsid w:val="009B3877"/>
    <w:rsid w:val="009B5D05"/>
    <w:rsid w:val="009B6C6F"/>
    <w:rsid w:val="009C12DE"/>
    <w:rsid w:val="009C42EC"/>
    <w:rsid w:val="009C6044"/>
    <w:rsid w:val="009D4FBE"/>
    <w:rsid w:val="009E1EEB"/>
    <w:rsid w:val="009E3170"/>
    <w:rsid w:val="009E79B5"/>
    <w:rsid w:val="009F0A3C"/>
    <w:rsid w:val="009F3B30"/>
    <w:rsid w:val="009F6EF2"/>
    <w:rsid w:val="009F71B0"/>
    <w:rsid w:val="00A020B5"/>
    <w:rsid w:val="00A0390E"/>
    <w:rsid w:val="00A1021B"/>
    <w:rsid w:val="00A2159D"/>
    <w:rsid w:val="00A27C2C"/>
    <w:rsid w:val="00A32E89"/>
    <w:rsid w:val="00A3301D"/>
    <w:rsid w:val="00A35A44"/>
    <w:rsid w:val="00A37736"/>
    <w:rsid w:val="00A40CFA"/>
    <w:rsid w:val="00A534F5"/>
    <w:rsid w:val="00A53D33"/>
    <w:rsid w:val="00A674E8"/>
    <w:rsid w:val="00A679BB"/>
    <w:rsid w:val="00A74896"/>
    <w:rsid w:val="00A75DB1"/>
    <w:rsid w:val="00A80552"/>
    <w:rsid w:val="00A80A46"/>
    <w:rsid w:val="00A83CCC"/>
    <w:rsid w:val="00A901A3"/>
    <w:rsid w:val="00A9430F"/>
    <w:rsid w:val="00A953DA"/>
    <w:rsid w:val="00A964F0"/>
    <w:rsid w:val="00AB46E9"/>
    <w:rsid w:val="00AB500C"/>
    <w:rsid w:val="00AC04E5"/>
    <w:rsid w:val="00AC5CD1"/>
    <w:rsid w:val="00AC758A"/>
    <w:rsid w:val="00AD415D"/>
    <w:rsid w:val="00AD4515"/>
    <w:rsid w:val="00AE6368"/>
    <w:rsid w:val="00AF1742"/>
    <w:rsid w:val="00AF5B91"/>
    <w:rsid w:val="00AF6378"/>
    <w:rsid w:val="00B011E1"/>
    <w:rsid w:val="00B04D9F"/>
    <w:rsid w:val="00B105D8"/>
    <w:rsid w:val="00B2190D"/>
    <w:rsid w:val="00B37E1F"/>
    <w:rsid w:val="00B52E2C"/>
    <w:rsid w:val="00B75191"/>
    <w:rsid w:val="00B77CD3"/>
    <w:rsid w:val="00B861FE"/>
    <w:rsid w:val="00B96A54"/>
    <w:rsid w:val="00BA0D62"/>
    <w:rsid w:val="00BA5048"/>
    <w:rsid w:val="00BA55CF"/>
    <w:rsid w:val="00BB153A"/>
    <w:rsid w:val="00BB2F94"/>
    <w:rsid w:val="00BB7206"/>
    <w:rsid w:val="00BC597A"/>
    <w:rsid w:val="00BC6533"/>
    <w:rsid w:val="00BD2B2D"/>
    <w:rsid w:val="00BD5F74"/>
    <w:rsid w:val="00BE703F"/>
    <w:rsid w:val="00BF74BE"/>
    <w:rsid w:val="00C04014"/>
    <w:rsid w:val="00C0406A"/>
    <w:rsid w:val="00C33558"/>
    <w:rsid w:val="00C4223E"/>
    <w:rsid w:val="00C519B2"/>
    <w:rsid w:val="00C534AD"/>
    <w:rsid w:val="00C61C6C"/>
    <w:rsid w:val="00C7310C"/>
    <w:rsid w:val="00C855E6"/>
    <w:rsid w:val="00C9019E"/>
    <w:rsid w:val="00C90638"/>
    <w:rsid w:val="00C938D5"/>
    <w:rsid w:val="00C97804"/>
    <w:rsid w:val="00CA2A60"/>
    <w:rsid w:val="00CA484F"/>
    <w:rsid w:val="00CB28C0"/>
    <w:rsid w:val="00CB44C9"/>
    <w:rsid w:val="00CC1929"/>
    <w:rsid w:val="00CC25A3"/>
    <w:rsid w:val="00CC4AFB"/>
    <w:rsid w:val="00CC52D3"/>
    <w:rsid w:val="00CF3D45"/>
    <w:rsid w:val="00CF402B"/>
    <w:rsid w:val="00CF4281"/>
    <w:rsid w:val="00CF5D41"/>
    <w:rsid w:val="00CF60CD"/>
    <w:rsid w:val="00CF7359"/>
    <w:rsid w:val="00D02B48"/>
    <w:rsid w:val="00D03314"/>
    <w:rsid w:val="00D05DF5"/>
    <w:rsid w:val="00D15848"/>
    <w:rsid w:val="00D1781A"/>
    <w:rsid w:val="00D20B90"/>
    <w:rsid w:val="00D236BC"/>
    <w:rsid w:val="00D30B4E"/>
    <w:rsid w:val="00D3325D"/>
    <w:rsid w:val="00D43E66"/>
    <w:rsid w:val="00D45FBD"/>
    <w:rsid w:val="00D560F4"/>
    <w:rsid w:val="00D63F78"/>
    <w:rsid w:val="00D71493"/>
    <w:rsid w:val="00D73F62"/>
    <w:rsid w:val="00D74A04"/>
    <w:rsid w:val="00D777B3"/>
    <w:rsid w:val="00D8059A"/>
    <w:rsid w:val="00D83E05"/>
    <w:rsid w:val="00D84ED5"/>
    <w:rsid w:val="00D857E4"/>
    <w:rsid w:val="00D86DA5"/>
    <w:rsid w:val="00D91603"/>
    <w:rsid w:val="00D93050"/>
    <w:rsid w:val="00DA5863"/>
    <w:rsid w:val="00DB1448"/>
    <w:rsid w:val="00DB2118"/>
    <w:rsid w:val="00DB4230"/>
    <w:rsid w:val="00DB56E6"/>
    <w:rsid w:val="00DC08C5"/>
    <w:rsid w:val="00DC1B57"/>
    <w:rsid w:val="00DD2ADA"/>
    <w:rsid w:val="00DD5B2D"/>
    <w:rsid w:val="00DE2FAC"/>
    <w:rsid w:val="00DE4BD8"/>
    <w:rsid w:val="00DF0BE0"/>
    <w:rsid w:val="00DF58BE"/>
    <w:rsid w:val="00E01D76"/>
    <w:rsid w:val="00E1710D"/>
    <w:rsid w:val="00E30B29"/>
    <w:rsid w:val="00E3659E"/>
    <w:rsid w:val="00E36814"/>
    <w:rsid w:val="00E37089"/>
    <w:rsid w:val="00E42EDB"/>
    <w:rsid w:val="00E57CBB"/>
    <w:rsid w:val="00E60970"/>
    <w:rsid w:val="00E641E5"/>
    <w:rsid w:val="00E67CC4"/>
    <w:rsid w:val="00E736E4"/>
    <w:rsid w:val="00E74C54"/>
    <w:rsid w:val="00E803B8"/>
    <w:rsid w:val="00E83EAD"/>
    <w:rsid w:val="00E86E62"/>
    <w:rsid w:val="00E87ADA"/>
    <w:rsid w:val="00EA1DD9"/>
    <w:rsid w:val="00EA75FB"/>
    <w:rsid w:val="00EB585B"/>
    <w:rsid w:val="00EC7172"/>
    <w:rsid w:val="00ED0B85"/>
    <w:rsid w:val="00ED5686"/>
    <w:rsid w:val="00EF0B33"/>
    <w:rsid w:val="00EF730F"/>
    <w:rsid w:val="00F032C1"/>
    <w:rsid w:val="00F130B2"/>
    <w:rsid w:val="00F31215"/>
    <w:rsid w:val="00F368DE"/>
    <w:rsid w:val="00F37EA1"/>
    <w:rsid w:val="00F40F12"/>
    <w:rsid w:val="00F41E7E"/>
    <w:rsid w:val="00F4482E"/>
    <w:rsid w:val="00F45100"/>
    <w:rsid w:val="00F5658E"/>
    <w:rsid w:val="00F61282"/>
    <w:rsid w:val="00F647B5"/>
    <w:rsid w:val="00F725AA"/>
    <w:rsid w:val="00F75C77"/>
    <w:rsid w:val="00F82EFA"/>
    <w:rsid w:val="00F85425"/>
    <w:rsid w:val="00F863E5"/>
    <w:rsid w:val="00F90BC2"/>
    <w:rsid w:val="00F95B37"/>
    <w:rsid w:val="00FA06DC"/>
    <w:rsid w:val="00FA17D0"/>
    <w:rsid w:val="00FC1BEE"/>
    <w:rsid w:val="00FC72E3"/>
    <w:rsid w:val="00FD02CB"/>
    <w:rsid w:val="00FD3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B4AB3"/>
  <w15:chartTrackingRefBased/>
  <w15:docId w15:val="{4D97915C-F751-4295-885C-0263E9DB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6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8FB"/>
    <w:pPr>
      <w:tabs>
        <w:tab w:val="center" w:pos="4680"/>
        <w:tab w:val="right" w:pos="9360"/>
      </w:tabs>
    </w:pPr>
  </w:style>
  <w:style w:type="character" w:customStyle="1" w:styleId="HeaderChar">
    <w:name w:val="Header Char"/>
    <w:basedOn w:val="DefaultParagraphFont"/>
    <w:link w:val="Header"/>
    <w:uiPriority w:val="99"/>
    <w:rsid w:val="002978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78FB"/>
    <w:pPr>
      <w:tabs>
        <w:tab w:val="center" w:pos="4680"/>
        <w:tab w:val="right" w:pos="9360"/>
      </w:tabs>
    </w:pPr>
  </w:style>
  <w:style w:type="character" w:customStyle="1" w:styleId="FooterChar">
    <w:name w:val="Footer Char"/>
    <w:basedOn w:val="DefaultParagraphFont"/>
    <w:link w:val="Footer"/>
    <w:uiPriority w:val="99"/>
    <w:rsid w:val="002978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0B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BC2"/>
    <w:rPr>
      <w:rFonts w:ascii="Segoe UI" w:eastAsia="Times New Roman" w:hAnsi="Segoe UI" w:cs="Segoe UI"/>
      <w:sz w:val="18"/>
      <w:szCs w:val="18"/>
    </w:rPr>
  </w:style>
  <w:style w:type="paragraph" w:styleId="ListParagraph">
    <w:name w:val="List Paragraph"/>
    <w:basedOn w:val="Normal"/>
    <w:uiPriority w:val="34"/>
    <w:qFormat/>
    <w:rsid w:val="003312D7"/>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semiHidden/>
    <w:unhideWhenUsed/>
    <w:rsid w:val="002610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827940">
      <w:bodyDiv w:val="1"/>
      <w:marLeft w:val="0"/>
      <w:marRight w:val="0"/>
      <w:marTop w:val="0"/>
      <w:marBottom w:val="0"/>
      <w:divBdr>
        <w:top w:val="none" w:sz="0" w:space="0" w:color="auto"/>
        <w:left w:val="none" w:sz="0" w:space="0" w:color="auto"/>
        <w:bottom w:val="none" w:sz="0" w:space="0" w:color="auto"/>
        <w:right w:val="none" w:sz="0" w:space="0" w:color="auto"/>
      </w:divBdr>
    </w:div>
    <w:div w:id="212522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5B48B9-D4F7-4EA5-9D10-C0C5A245F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4717b0-ce7f-4dd4-9458-d204feae88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80EA83-2AD0-4952-AD36-34A1911E6CBE}">
  <ds:schemaRefs>
    <ds:schemaRef ds:uri="http://purl.org/dc/terms/"/>
    <ds:schemaRef ds:uri="http://schemas.microsoft.com/office/2006/documentManagement/types"/>
    <ds:schemaRef ds:uri="http://schemas.microsoft.com/sharepoint/v3"/>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364717b0-ce7f-4dd4-9458-d204feae88ec"/>
    <ds:schemaRef ds:uri="http://www.w3.org/XML/1998/namespace"/>
    <ds:schemaRef ds:uri="http://purl.org/dc/dcmitype/"/>
  </ds:schemaRefs>
</ds:datastoreItem>
</file>

<file path=customXml/itemProps3.xml><?xml version="1.0" encoding="utf-8"?>
<ds:datastoreItem xmlns:ds="http://schemas.openxmlformats.org/officeDocument/2006/customXml" ds:itemID="{7ED7F9A4-9C4F-416D-BD7C-0E028CA70B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County of Sacramento - Personnel Services</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3</cp:revision>
  <cp:lastPrinted>2019-12-17T23:31:00Z</cp:lastPrinted>
  <dcterms:created xsi:type="dcterms:W3CDTF">2023-09-12T22:24:00Z</dcterms:created>
  <dcterms:modified xsi:type="dcterms:W3CDTF">2023-09-12T22:39:00Z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