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A7" w:rsidRPr="0054332A" w:rsidRDefault="009E63E2">
      <w:pPr>
        <w:rPr>
          <w:rStyle w:val="Strong"/>
          <w:sz w:val="28"/>
          <w:szCs w:val="28"/>
        </w:rPr>
      </w:pPr>
      <w:r w:rsidRPr="0054332A">
        <w:rPr>
          <w:rStyle w:val="Strong"/>
          <w:sz w:val="28"/>
          <w:szCs w:val="28"/>
        </w:rPr>
        <w:t>Sacramento County Disability Advisory Commission (DAC)</w:t>
      </w:r>
    </w:p>
    <w:p w:rsidR="009F0BB4" w:rsidRPr="0098273E" w:rsidRDefault="009E63E2" w:rsidP="00A20747">
      <w:pPr>
        <w:tabs>
          <w:tab w:val="left" w:pos="6540"/>
        </w:tabs>
        <w:rPr>
          <w:rStyle w:val="Strong"/>
          <w:b w:val="0"/>
          <w:sz w:val="28"/>
          <w:szCs w:val="28"/>
        </w:rPr>
      </w:pPr>
      <w:r w:rsidRPr="0054332A">
        <w:rPr>
          <w:rStyle w:val="Strong"/>
          <w:sz w:val="28"/>
          <w:szCs w:val="28"/>
        </w:rPr>
        <w:t xml:space="preserve">Meeting Minutes for </w:t>
      </w:r>
      <w:r w:rsidR="00990FD3">
        <w:rPr>
          <w:rStyle w:val="Strong"/>
          <w:sz w:val="28"/>
          <w:szCs w:val="28"/>
        </w:rPr>
        <w:t>January 7, 2020</w:t>
      </w:r>
      <w:r w:rsidR="002A0C92">
        <w:rPr>
          <w:rStyle w:val="Strong"/>
          <w:sz w:val="28"/>
          <w:szCs w:val="28"/>
        </w:rPr>
        <w:t xml:space="preserve"> </w:t>
      </w:r>
    </w:p>
    <w:p w:rsidR="008821B6" w:rsidRDefault="009E63E2" w:rsidP="008821B6">
      <w:pPr>
        <w:rPr>
          <w:rFonts w:ascii="Arial" w:hAnsi="Arial" w:cs="Arial"/>
          <w:sz w:val="24"/>
          <w:szCs w:val="24"/>
        </w:rPr>
      </w:pPr>
      <w:r w:rsidRPr="00413845">
        <w:rPr>
          <w:rStyle w:val="Strong"/>
        </w:rPr>
        <w:t>Members Present:</w:t>
      </w:r>
      <w:r w:rsidR="009338B9">
        <w:rPr>
          <w:rFonts w:ascii="Arial" w:hAnsi="Arial" w:cs="Arial"/>
          <w:sz w:val="24"/>
          <w:szCs w:val="24"/>
        </w:rPr>
        <w:t xml:space="preserve"> </w:t>
      </w:r>
      <w:r w:rsidR="00E90256">
        <w:rPr>
          <w:rFonts w:ascii="Arial" w:hAnsi="Arial" w:cs="Arial"/>
          <w:sz w:val="24"/>
          <w:szCs w:val="24"/>
        </w:rPr>
        <w:t>Gene Lozano</w:t>
      </w:r>
      <w:r w:rsidR="00B32667">
        <w:rPr>
          <w:rFonts w:ascii="Arial" w:hAnsi="Arial" w:cs="Arial"/>
          <w:sz w:val="24"/>
          <w:szCs w:val="24"/>
        </w:rPr>
        <w:t>, Chair</w:t>
      </w:r>
      <w:r w:rsidR="00B935FF">
        <w:rPr>
          <w:rFonts w:ascii="Arial" w:hAnsi="Arial" w:cs="Arial"/>
          <w:sz w:val="24"/>
          <w:szCs w:val="24"/>
        </w:rPr>
        <w:t xml:space="preserve">; </w:t>
      </w:r>
      <w:r w:rsidR="002A59A8">
        <w:rPr>
          <w:rFonts w:ascii="Arial" w:hAnsi="Arial" w:cs="Arial"/>
          <w:sz w:val="24"/>
          <w:szCs w:val="24"/>
        </w:rPr>
        <w:t>Bill Fallai, Vice Chair;</w:t>
      </w:r>
      <w:r w:rsidR="00581F39" w:rsidRPr="00581F39">
        <w:rPr>
          <w:rFonts w:ascii="Arial" w:hAnsi="Arial" w:cs="Arial"/>
          <w:sz w:val="24"/>
          <w:szCs w:val="24"/>
        </w:rPr>
        <w:t xml:space="preserve"> </w:t>
      </w:r>
      <w:r w:rsidR="00C542FD">
        <w:rPr>
          <w:rStyle w:val="Strong"/>
          <w:b w:val="0"/>
        </w:rPr>
        <w:t xml:space="preserve">Kalvin Cassidy, </w:t>
      </w:r>
      <w:r w:rsidR="00B075EE">
        <w:rPr>
          <w:rFonts w:ascii="Arial" w:hAnsi="Arial" w:cs="Arial"/>
          <w:sz w:val="24"/>
          <w:szCs w:val="24"/>
        </w:rPr>
        <w:t>Patty Gainer</w:t>
      </w:r>
      <w:r w:rsidR="006F0EA0">
        <w:rPr>
          <w:rFonts w:ascii="Arial" w:hAnsi="Arial" w:cs="Arial"/>
          <w:sz w:val="24"/>
          <w:szCs w:val="24"/>
        </w:rPr>
        <w:t>,</w:t>
      </w:r>
      <w:r w:rsidR="00B075EE">
        <w:rPr>
          <w:rFonts w:ascii="Arial" w:hAnsi="Arial" w:cs="Arial"/>
          <w:sz w:val="24"/>
          <w:szCs w:val="24"/>
        </w:rPr>
        <w:t xml:space="preserve"> </w:t>
      </w:r>
      <w:r w:rsidR="002A59A8">
        <w:rPr>
          <w:rFonts w:ascii="Arial" w:hAnsi="Arial" w:cs="Arial"/>
          <w:sz w:val="24"/>
          <w:szCs w:val="24"/>
        </w:rPr>
        <w:t>Randy Hicks</w:t>
      </w:r>
      <w:r w:rsidR="007A6089">
        <w:rPr>
          <w:rFonts w:ascii="Arial" w:hAnsi="Arial" w:cs="Arial"/>
          <w:sz w:val="24"/>
          <w:szCs w:val="24"/>
        </w:rPr>
        <w:t>,</w:t>
      </w:r>
      <w:r w:rsidR="002A59A8">
        <w:rPr>
          <w:rFonts w:ascii="Arial" w:hAnsi="Arial" w:cs="Arial"/>
          <w:sz w:val="24"/>
          <w:szCs w:val="24"/>
        </w:rPr>
        <w:t xml:space="preserve"> </w:t>
      </w:r>
      <w:r w:rsidR="008821B6">
        <w:rPr>
          <w:rFonts w:ascii="Arial" w:hAnsi="Arial" w:cs="Arial"/>
          <w:sz w:val="24"/>
          <w:szCs w:val="24"/>
        </w:rPr>
        <w:t>Leighann Moffitt, Ex-Officio;</w:t>
      </w:r>
      <w:r w:rsidR="008821B6" w:rsidRPr="00A97DCD">
        <w:rPr>
          <w:rFonts w:ascii="Arial" w:hAnsi="Arial" w:cs="Arial"/>
          <w:sz w:val="24"/>
          <w:szCs w:val="24"/>
        </w:rPr>
        <w:t xml:space="preserve"> </w:t>
      </w:r>
      <w:r w:rsidR="008821B6">
        <w:rPr>
          <w:rFonts w:ascii="Arial" w:hAnsi="Arial" w:cs="Arial"/>
          <w:sz w:val="24"/>
          <w:szCs w:val="24"/>
        </w:rPr>
        <w:t xml:space="preserve">Carol Moss, </w:t>
      </w:r>
      <w:r w:rsidR="00C542FD">
        <w:rPr>
          <w:rFonts w:ascii="Arial" w:hAnsi="Arial" w:cs="Arial"/>
          <w:sz w:val="24"/>
          <w:szCs w:val="24"/>
        </w:rPr>
        <w:t>Reggie Nelson</w:t>
      </w:r>
      <w:r w:rsidR="008821B6">
        <w:rPr>
          <w:rFonts w:ascii="Arial" w:hAnsi="Arial" w:cs="Arial"/>
          <w:sz w:val="24"/>
          <w:szCs w:val="24"/>
        </w:rPr>
        <w:t>, Doug Sloan, Ex-Officio.</w:t>
      </w:r>
    </w:p>
    <w:p w:rsidR="00B075EE" w:rsidRDefault="009E63E2" w:rsidP="00B075EE">
      <w:pPr>
        <w:rPr>
          <w:rFonts w:ascii="Arial" w:hAnsi="Arial" w:cs="Arial"/>
          <w:sz w:val="24"/>
          <w:szCs w:val="24"/>
        </w:rPr>
      </w:pPr>
      <w:r w:rsidRPr="00413845">
        <w:rPr>
          <w:rStyle w:val="Strong"/>
        </w:rPr>
        <w:t>Members Absent:</w:t>
      </w:r>
      <w:r w:rsidR="003B13E7">
        <w:rPr>
          <w:rFonts w:ascii="Arial" w:hAnsi="Arial" w:cs="Arial"/>
          <w:sz w:val="24"/>
          <w:szCs w:val="24"/>
        </w:rPr>
        <w:t xml:space="preserve"> </w:t>
      </w:r>
      <w:r w:rsidR="00A97DCD">
        <w:rPr>
          <w:rFonts w:ascii="Arial" w:hAnsi="Arial" w:cs="Arial"/>
          <w:sz w:val="24"/>
          <w:szCs w:val="24"/>
        </w:rPr>
        <w:t>Jeff Gasaway, Ex-Officio</w:t>
      </w:r>
      <w:r w:rsidR="00B860BE">
        <w:rPr>
          <w:rFonts w:ascii="Arial" w:hAnsi="Arial" w:cs="Arial"/>
          <w:sz w:val="24"/>
          <w:szCs w:val="24"/>
        </w:rPr>
        <w:t>;</w:t>
      </w:r>
      <w:r w:rsidR="00B935FF">
        <w:rPr>
          <w:rFonts w:ascii="Arial" w:hAnsi="Arial" w:cs="Arial"/>
          <w:sz w:val="24"/>
          <w:szCs w:val="24"/>
        </w:rPr>
        <w:t xml:space="preserve"> </w:t>
      </w:r>
      <w:r w:rsidR="008821B6">
        <w:rPr>
          <w:rFonts w:ascii="Arial" w:hAnsi="Arial" w:cs="Arial"/>
          <w:sz w:val="24"/>
          <w:szCs w:val="24"/>
        </w:rPr>
        <w:t>Troy Givans, Ex-Officio</w:t>
      </w:r>
    </w:p>
    <w:p w:rsidR="00B075EE" w:rsidRDefault="009E63E2" w:rsidP="00D0411C">
      <w:pPr>
        <w:rPr>
          <w:rStyle w:val="Strong"/>
          <w:b w:val="0"/>
        </w:rPr>
      </w:pPr>
      <w:r w:rsidRPr="00413845">
        <w:rPr>
          <w:rStyle w:val="Strong"/>
        </w:rPr>
        <w:t>Guests:</w:t>
      </w:r>
      <w:r w:rsidR="00870F70">
        <w:rPr>
          <w:rStyle w:val="Strong"/>
        </w:rPr>
        <w:t xml:space="preserve"> </w:t>
      </w:r>
      <w:r w:rsidR="00990FD3">
        <w:rPr>
          <w:rStyle w:val="Strong"/>
          <w:b w:val="0"/>
        </w:rPr>
        <w:t>Courtney Bailey and Ben Phillips-</w:t>
      </w:r>
      <w:proofErr w:type="spellStart"/>
      <w:r w:rsidR="00990FD3">
        <w:rPr>
          <w:rStyle w:val="Strong"/>
          <w:b w:val="0"/>
        </w:rPr>
        <w:t>Lese</w:t>
      </w:r>
      <w:r w:rsidR="00990FD3">
        <w:rPr>
          <w:rStyle w:val="Strong"/>
          <w:rFonts w:cs="Arial"/>
          <w:b w:val="0"/>
        </w:rPr>
        <w:t>ñ</w:t>
      </w:r>
      <w:r w:rsidR="00990FD3">
        <w:rPr>
          <w:rStyle w:val="Strong"/>
          <w:b w:val="0"/>
        </w:rPr>
        <w:t>ana</w:t>
      </w:r>
      <w:proofErr w:type="spellEnd"/>
      <w:r w:rsidR="00990FD3">
        <w:rPr>
          <w:rStyle w:val="Strong"/>
          <w:b w:val="0"/>
        </w:rPr>
        <w:t>, Department of Voter Registration and Elections;</w:t>
      </w:r>
      <w:r w:rsidR="00105989">
        <w:rPr>
          <w:rStyle w:val="Strong"/>
          <w:b w:val="0"/>
        </w:rPr>
        <w:t xml:space="preserve"> </w:t>
      </w:r>
      <w:r w:rsidR="00990FD3">
        <w:rPr>
          <w:rStyle w:val="Strong"/>
          <w:b w:val="0"/>
        </w:rPr>
        <w:t xml:space="preserve">Sheri </w:t>
      </w:r>
      <w:proofErr w:type="spellStart"/>
      <w:r w:rsidR="00990FD3">
        <w:rPr>
          <w:rStyle w:val="Strong"/>
          <w:b w:val="0"/>
        </w:rPr>
        <w:t>Farinha</w:t>
      </w:r>
      <w:proofErr w:type="spellEnd"/>
      <w:r w:rsidR="00990FD3">
        <w:rPr>
          <w:rStyle w:val="Strong"/>
          <w:b w:val="0"/>
        </w:rPr>
        <w:t xml:space="preserve">, Allie McGill, </w:t>
      </w:r>
      <w:proofErr w:type="spellStart"/>
      <w:r w:rsidR="00990FD3">
        <w:rPr>
          <w:rStyle w:val="Strong"/>
          <w:b w:val="0"/>
        </w:rPr>
        <w:t>NorCal</w:t>
      </w:r>
      <w:proofErr w:type="spellEnd"/>
      <w:r w:rsidR="00990FD3">
        <w:rPr>
          <w:rStyle w:val="Strong"/>
          <w:b w:val="0"/>
        </w:rPr>
        <w:t xml:space="preserve"> Services for Deaf and Hard of Hearing;</w:t>
      </w:r>
      <w:r w:rsidR="00990FD3">
        <w:rPr>
          <w:rStyle w:val="Strong"/>
        </w:rPr>
        <w:t xml:space="preserve"> </w:t>
      </w:r>
      <w:r w:rsidR="00C542FD">
        <w:rPr>
          <w:rStyle w:val="Strong"/>
          <w:b w:val="0"/>
        </w:rPr>
        <w:t xml:space="preserve">Melissa O’Connell, DOGFITE; Russell Rawlings, Resources for Independent Living (RIL); </w:t>
      </w:r>
      <w:r w:rsidR="00990FD3">
        <w:rPr>
          <w:rStyle w:val="Strong"/>
          <w:b w:val="0"/>
        </w:rPr>
        <w:t>Cheryl G. and Jen W.,</w:t>
      </w:r>
      <w:r w:rsidR="00C542FD">
        <w:rPr>
          <w:rStyle w:val="Strong"/>
          <w:b w:val="0"/>
        </w:rPr>
        <w:t xml:space="preserve"> ASL Inte</w:t>
      </w:r>
      <w:r w:rsidR="0098273E">
        <w:rPr>
          <w:rStyle w:val="Strong"/>
          <w:b w:val="0"/>
        </w:rPr>
        <w:t>r</w:t>
      </w:r>
      <w:r w:rsidR="00C542FD">
        <w:rPr>
          <w:rStyle w:val="Strong"/>
          <w:b w:val="0"/>
        </w:rPr>
        <w:t>preters</w:t>
      </w:r>
      <w:r w:rsidR="00B92716">
        <w:rPr>
          <w:rStyle w:val="Strong"/>
          <w:b w:val="0"/>
        </w:rPr>
        <w:t>.</w:t>
      </w:r>
    </w:p>
    <w:p w:rsidR="00A97B68" w:rsidRDefault="009E63E2" w:rsidP="00F3647D">
      <w:pPr>
        <w:spacing w:after="360"/>
        <w:rPr>
          <w:rFonts w:ascii="Arial" w:hAnsi="Arial" w:cs="Arial"/>
          <w:sz w:val="24"/>
          <w:szCs w:val="24"/>
        </w:rPr>
      </w:pPr>
      <w:r w:rsidRPr="00413845">
        <w:rPr>
          <w:rStyle w:val="Strong"/>
        </w:rPr>
        <w:t>Staff:</w:t>
      </w:r>
      <w:r w:rsidR="00056DF3">
        <w:rPr>
          <w:rStyle w:val="Strong"/>
        </w:rPr>
        <w:t xml:space="preserve"> </w:t>
      </w:r>
      <w:r w:rsidR="004D6544">
        <w:rPr>
          <w:rStyle w:val="Strong"/>
        </w:rPr>
        <w:t xml:space="preserve"> </w:t>
      </w:r>
      <w:r w:rsidR="004D6544" w:rsidRPr="004D6544">
        <w:rPr>
          <w:rStyle w:val="Strong"/>
          <w:b w:val="0"/>
        </w:rPr>
        <w:t>Cori Stillson</w:t>
      </w:r>
      <w:r w:rsidR="002A59A8">
        <w:rPr>
          <w:rStyle w:val="Strong"/>
          <w:b w:val="0"/>
        </w:rPr>
        <w:t xml:space="preserve"> and 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(DCO)</w:t>
      </w:r>
      <w:r w:rsidR="003613B5">
        <w:rPr>
          <w:rFonts w:ascii="Arial" w:hAnsi="Arial" w:cs="Arial"/>
          <w:sz w:val="24"/>
          <w:szCs w:val="24"/>
        </w:rPr>
        <w:t>.</w:t>
      </w:r>
    </w:p>
    <w:p w:rsidR="009E63E2" w:rsidRPr="00413845" w:rsidRDefault="009E63E2" w:rsidP="004E6B19">
      <w:pPr>
        <w:spacing w:after="0"/>
        <w:rPr>
          <w:rStyle w:val="Strong"/>
        </w:rPr>
      </w:pPr>
      <w:r w:rsidRPr="00413845">
        <w:rPr>
          <w:rStyle w:val="Strong"/>
        </w:rPr>
        <w:t>Call to Order and Introductions</w:t>
      </w:r>
    </w:p>
    <w:p w:rsidR="009E63E2" w:rsidRDefault="004D6544" w:rsidP="00060A52">
      <w:pPr>
        <w:spacing w:after="240"/>
        <w:rPr>
          <w:rFonts w:ascii="Arial" w:hAnsi="Arial" w:cs="Arial"/>
          <w:sz w:val="24"/>
          <w:szCs w:val="24"/>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p>
    <w:p w:rsidR="009E63E2" w:rsidRDefault="009E63E2" w:rsidP="004E6B19">
      <w:pPr>
        <w:spacing w:after="0"/>
        <w:rPr>
          <w:rStyle w:val="Strong"/>
        </w:rPr>
      </w:pPr>
      <w:r w:rsidRPr="00413845">
        <w:rPr>
          <w:rStyle w:val="Strong"/>
        </w:rPr>
        <w:t>Approval of the Minutes</w:t>
      </w:r>
    </w:p>
    <w:p w:rsidR="009C4952" w:rsidRDefault="00B935FF" w:rsidP="00E63938">
      <w:pPr>
        <w:spacing w:after="240"/>
        <w:rPr>
          <w:rStyle w:val="Strong"/>
          <w:b w:val="0"/>
        </w:rPr>
      </w:pPr>
      <w:r>
        <w:rPr>
          <w:rStyle w:val="Strong"/>
          <w:b w:val="0"/>
        </w:rPr>
        <w:t xml:space="preserve">The </w:t>
      </w:r>
      <w:r w:rsidR="002A59A8">
        <w:rPr>
          <w:rStyle w:val="Strong"/>
          <w:b w:val="0"/>
        </w:rPr>
        <w:t xml:space="preserve">meeting minutes for </w:t>
      </w:r>
      <w:r w:rsidR="00ED66B0">
        <w:rPr>
          <w:rStyle w:val="Strong"/>
          <w:b w:val="0"/>
        </w:rPr>
        <w:t>Dec</w:t>
      </w:r>
      <w:r w:rsidR="00C542FD">
        <w:rPr>
          <w:rStyle w:val="Strong"/>
          <w:b w:val="0"/>
        </w:rPr>
        <w:t>em</w:t>
      </w:r>
      <w:r w:rsidR="00B075EE">
        <w:rPr>
          <w:rStyle w:val="Strong"/>
          <w:b w:val="0"/>
        </w:rPr>
        <w:t xml:space="preserve">ber </w:t>
      </w:r>
      <w:r w:rsidR="002A59A8">
        <w:rPr>
          <w:rStyle w:val="Strong"/>
          <w:b w:val="0"/>
        </w:rPr>
        <w:t>2019 were reviewed and approved as submitted.</w:t>
      </w:r>
    </w:p>
    <w:p w:rsidR="009E63E2" w:rsidRPr="00413845" w:rsidRDefault="009E63E2" w:rsidP="00277993">
      <w:pPr>
        <w:spacing w:after="0"/>
        <w:rPr>
          <w:rStyle w:val="Strong"/>
        </w:rPr>
      </w:pPr>
      <w:r w:rsidRPr="00413845">
        <w:rPr>
          <w:rStyle w:val="Strong"/>
        </w:rPr>
        <w:t>Public Comment Period</w:t>
      </w:r>
    </w:p>
    <w:p w:rsidR="00D93A11" w:rsidRDefault="00ED66B0" w:rsidP="00A710A6">
      <w:pPr>
        <w:spacing w:after="240"/>
        <w:rPr>
          <w:rFonts w:ascii="Arial" w:hAnsi="Arial" w:cs="Arial"/>
          <w:sz w:val="24"/>
          <w:szCs w:val="24"/>
        </w:rPr>
      </w:pPr>
      <w:r>
        <w:rPr>
          <w:rFonts w:ascii="Arial" w:hAnsi="Arial" w:cs="Arial"/>
          <w:sz w:val="24"/>
          <w:szCs w:val="24"/>
        </w:rPr>
        <w:t>No members of the public wished to comment.</w:t>
      </w:r>
    </w:p>
    <w:p w:rsidR="00762F52" w:rsidRPr="00762F52" w:rsidRDefault="00762F52" w:rsidP="00593592">
      <w:pPr>
        <w:spacing w:after="0"/>
        <w:rPr>
          <w:rFonts w:ascii="Arial" w:hAnsi="Arial" w:cs="Arial"/>
          <w:b/>
          <w:sz w:val="24"/>
          <w:szCs w:val="24"/>
        </w:rPr>
      </w:pPr>
      <w:r w:rsidRPr="00762F52">
        <w:rPr>
          <w:rFonts w:ascii="Arial" w:hAnsi="Arial" w:cs="Arial"/>
          <w:b/>
          <w:sz w:val="24"/>
          <w:szCs w:val="24"/>
        </w:rPr>
        <w:t>Accessibility in Sacramento County Voting Processes</w:t>
      </w:r>
    </w:p>
    <w:p w:rsidR="00762F52" w:rsidRPr="00762F52" w:rsidRDefault="00762F52" w:rsidP="00DA2B9E">
      <w:pPr>
        <w:spacing w:after="240"/>
        <w:rPr>
          <w:rFonts w:ascii="Arial" w:hAnsi="Arial" w:cs="Arial"/>
          <w:sz w:val="24"/>
          <w:szCs w:val="24"/>
        </w:rPr>
      </w:pPr>
      <w:r>
        <w:rPr>
          <w:rFonts w:ascii="Arial" w:hAnsi="Arial" w:cs="Arial"/>
          <w:sz w:val="24"/>
          <w:szCs w:val="24"/>
        </w:rPr>
        <w:t>Courtney Bailey-</w:t>
      </w:r>
      <w:proofErr w:type="spellStart"/>
      <w:r>
        <w:rPr>
          <w:rFonts w:ascii="Arial" w:hAnsi="Arial" w:cs="Arial"/>
          <w:sz w:val="24"/>
          <w:szCs w:val="24"/>
        </w:rPr>
        <w:t>Kanelos</w:t>
      </w:r>
      <w:proofErr w:type="spellEnd"/>
      <w:r>
        <w:rPr>
          <w:rFonts w:ascii="Arial" w:hAnsi="Arial" w:cs="Arial"/>
          <w:sz w:val="24"/>
          <w:szCs w:val="24"/>
        </w:rPr>
        <w:t xml:space="preserve"> and Ben Phillips-</w:t>
      </w:r>
      <w:proofErr w:type="spellStart"/>
      <w:r>
        <w:rPr>
          <w:rFonts w:ascii="Arial" w:hAnsi="Arial" w:cs="Arial"/>
          <w:sz w:val="24"/>
          <w:szCs w:val="24"/>
        </w:rPr>
        <w:t>Lese</w:t>
      </w:r>
      <w:r>
        <w:rPr>
          <w:rStyle w:val="Strong"/>
          <w:rFonts w:cs="Arial"/>
          <w:b w:val="0"/>
        </w:rPr>
        <w:t>ñana</w:t>
      </w:r>
      <w:proofErr w:type="spellEnd"/>
      <w:r>
        <w:rPr>
          <w:rStyle w:val="Strong"/>
          <w:rFonts w:cs="Arial"/>
          <w:b w:val="0"/>
        </w:rPr>
        <w:t xml:space="preserve"> provided an update on their recent efforts to enhance accessibility in the Voting Centers and election information. They showed a video about working effectively with voters with disabilities, intended as a training tool for election workers. Members and guests </w:t>
      </w:r>
      <w:r w:rsidR="002606E8">
        <w:rPr>
          <w:rStyle w:val="Strong"/>
          <w:rFonts w:cs="Arial"/>
          <w:b w:val="0"/>
        </w:rPr>
        <w:t>shared some of their experiences in finding barriers in polling places or encountering staff with minimal understanding of interacting effectively with people with disabilities. Ms. Bailey-</w:t>
      </w:r>
      <w:proofErr w:type="spellStart"/>
      <w:r w:rsidR="002606E8">
        <w:rPr>
          <w:rStyle w:val="Strong"/>
          <w:rFonts w:cs="Arial"/>
          <w:b w:val="0"/>
        </w:rPr>
        <w:t>Kanelos</w:t>
      </w:r>
      <w:proofErr w:type="spellEnd"/>
      <w:r w:rsidR="002606E8">
        <w:rPr>
          <w:rStyle w:val="Strong"/>
          <w:rFonts w:cs="Arial"/>
          <w:b w:val="0"/>
        </w:rPr>
        <w:t xml:space="preserve"> </w:t>
      </w:r>
      <w:r w:rsidR="00B15D3D">
        <w:rPr>
          <w:rStyle w:val="Strong"/>
          <w:rFonts w:cs="Arial"/>
          <w:b w:val="0"/>
        </w:rPr>
        <w:t xml:space="preserve">stated that a large turnout was expected for the March 3 Presidential Primary Election, and pledged to report back afterward. </w:t>
      </w:r>
      <w:r w:rsidR="002606E8">
        <w:rPr>
          <w:rStyle w:val="Strong"/>
          <w:rFonts w:cs="Arial"/>
          <w:b w:val="0"/>
        </w:rPr>
        <w:t xml:space="preserve"> </w:t>
      </w:r>
    </w:p>
    <w:p w:rsidR="00DA2B9E" w:rsidRPr="003262FC" w:rsidRDefault="00DA2B9E" w:rsidP="00DA2B9E">
      <w:pPr>
        <w:spacing w:after="0"/>
        <w:rPr>
          <w:rFonts w:ascii="Arial" w:hAnsi="Arial" w:cs="Arial"/>
          <w:b/>
          <w:sz w:val="24"/>
          <w:szCs w:val="24"/>
        </w:rPr>
      </w:pPr>
      <w:r w:rsidRPr="003262FC">
        <w:rPr>
          <w:rFonts w:ascii="Arial" w:hAnsi="Arial" w:cs="Arial"/>
          <w:b/>
          <w:sz w:val="24"/>
          <w:szCs w:val="24"/>
        </w:rPr>
        <w:t>Chair’s Report</w:t>
      </w:r>
    </w:p>
    <w:p w:rsidR="00DA2B9E" w:rsidRDefault="00DA2B9E" w:rsidP="00B92716">
      <w:pPr>
        <w:spacing w:after="720"/>
        <w:rPr>
          <w:rFonts w:ascii="Arial" w:hAnsi="Arial" w:cs="Arial"/>
          <w:sz w:val="24"/>
          <w:szCs w:val="24"/>
        </w:rPr>
      </w:pPr>
      <w:r>
        <w:rPr>
          <w:rFonts w:ascii="Arial" w:hAnsi="Arial" w:cs="Arial"/>
          <w:sz w:val="24"/>
          <w:szCs w:val="24"/>
        </w:rPr>
        <w:t>Gene Lozano announced that all of the incumbent DAC members had been nominated for reappointment and it is anticipated that they will be confirmed at the January 14 Board of Supervisor’s meeting. He then summarized his meeting with David Devine, Director of Personnel Services, to discuss the implementation of the Self Eval</w:t>
      </w:r>
      <w:r>
        <w:rPr>
          <w:rFonts w:ascii="Arial" w:hAnsi="Arial" w:cs="Arial"/>
          <w:sz w:val="24"/>
          <w:szCs w:val="24"/>
        </w:rPr>
        <w:t>uation and Transition Plan</w:t>
      </w:r>
      <w:r w:rsidR="00D01301">
        <w:rPr>
          <w:rFonts w:ascii="Arial" w:hAnsi="Arial" w:cs="Arial"/>
          <w:sz w:val="24"/>
          <w:szCs w:val="24"/>
        </w:rPr>
        <w:t xml:space="preserve"> (SETP)</w:t>
      </w:r>
      <w:r>
        <w:rPr>
          <w:rFonts w:ascii="Arial" w:hAnsi="Arial" w:cs="Arial"/>
          <w:sz w:val="24"/>
          <w:szCs w:val="24"/>
        </w:rPr>
        <w:t xml:space="preserve">. He will be attending the March DAC meeting to share the proposed implementation strategies and hear feedback prior to presenting the final </w:t>
      </w:r>
      <w:r w:rsidR="00D01301">
        <w:rPr>
          <w:rFonts w:ascii="Arial" w:hAnsi="Arial" w:cs="Arial"/>
          <w:sz w:val="24"/>
          <w:szCs w:val="24"/>
        </w:rPr>
        <w:t>SETP</w:t>
      </w:r>
      <w:r w:rsidR="00B92716">
        <w:rPr>
          <w:rFonts w:ascii="Arial" w:hAnsi="Arial" w:cs="Arial"/>
          <w:sz w:val="24"/>
          <w:szCs w:val="24"/>
        </w:rPr>
        <w:t xml:space="preserve"> report back to the Board of Supervisors. Mr. Lozano suggested inquiring if the Clerk of the Board staff would be able to move their planned attendance up to February to begin discussions on Brown Act accessibility requirements. DCO staff will follow up to determine their availability. </w:t>
      </w:r>
    </w:p>
    <w:p w:rsidR="00DA2B9E" w:rsidRDefault="00DA2B9E" w:rsidP="00DA2B9E">
      <w:pPr>
        <w:spacing w:after="0"/>
        <w:rPr>
          <w:rFonts w:ascii="Arial" w:hAnsi="Arial" w:cs="Arial"/>
          <w:b/>
          <w:sz w:val="24"/>
          <w:szCs w:val="24"/>
        </w:rPr>
      </w:pPr>
      <w:r>
        <w:rPr>
          <w:rFonts w:ascii="Arial" w:hAnsi="Arial" w:cs="Arial"/>
          <w:b/>
          <w:sz w:val="24"/>
          <w:szCs w:val="24"/>
        </w:rPr>
        <w:t>Ex-Officio Reports</w:t>
      </w:r>
    </w:p>
    <w:p w:rsidR="00DA2B9E" w:rsidRDefault="00DA2B9E" w:rsidP="00DA2B9E">
      <w:pPr>
        <w:spacing w:after="0"/>
        <w:rPr>
          <w:rFonts w:ascii="Arial" w:hAnsi="Arial" w:cs="Arial"/>
          <w:sz w:val="24"/>
          <w:szCs w:val="24"/>
        </w:rPr>
      </w:pPr>
      <w:r>
        <w:rPr>
          <w:rFonts w:ascii="Arial" w:hAnsi="Arial" w:cs="Arial"/>
          <w:sz w:val="24"/>
          <w:szCs w:val="24"/>
        </w:rPr>
        <w:t>Leighann Moffit</w:t>
      </w:r>
      <w:r w:rsidR="00D01301">
        <w:rPr>
          <w:rFonts w:ascii="Arial" w:hAnsi="Arial" w:cs="Arial"/>
          <w:sz w:val="24"/>
          <w:szCs w:val="24"/>
        </w:rPr>
        <w:t>t</w:t>
      </w:r>
      <w:bookmarkStart w:id="0" w:name="_GoBack"/>
      <w:bookmarkEnd w:id="0"/>
      <w:r>
        <w:rPr>
          <w:rFonts w:ascii="Arial" w:hAnsi="Arial" w:cs="Arial"/>
          <w:sz w:val="24"/>
          <w:szCs w:val="24"/>
        </w:rPr>
        <w:t xml:space="preserve"> provided an update on the Environmental Justice Element of the General Plan. She also announced that the County had committed to supplemental funding in support of Empowerment Park, a proposed accessible playground in the Arden Arcade area. </w:t>
      </w:r>
    </w:p>
    <w:p w:rsidR="00DA2B9E" w:rsidRDefault="00DA2B9E" w:rsidP="00E63938">
      <w:pPr>
        <w:spacing w:after="240"/>
        <w:rPr>
          <w:rFonts w:ascii="Arial" w:hAnsi="Arial" w:cs="Arial"/>
          <w:sz w:val="24"/>
          <w:szCs w:val="24"/>
        </w:rPr>
      </w:pPr>
      <w:r>
        <w:rPr>
          <w:rFonts w:ascii="Arial" w:hAnsi="Arial" w:cs="Arial"/>
          <w:sz w:val="24"/>
          <w:szCs w:val="24"/>
        </w:rPr>
        <w:t>Doug Sloan stated that the Department of Waste Management &amp; Recycling had recently moved its administrative office</w:t>
      </w:r>
      <w:r w:rsidR="00B92716">
        <w:rPr>
          <w:rFonts w:ascii="Arial" w:hAnsi="Arial" w:cs="Arial"/>
          <w:sz w:val="24"/>
          <w:szCs w:val="24"/>
        </w:rPr>
        <w:t>s</w:t>
      </w:r>
      <w:r>
        <w:rPr>
          <w:rFonts w:ascii="Arial" w:hAnsi="Arial" w:cs="Arial"/>
          <w:sz w:val="24"/>
          <w:szCs w:val="24"/>
        </w:rPr>
        <w:t xml:space="preserve"> to an ADA compliant facility.</w:t>
      </w:r>
    </w:p>
    <w:p w:rsidR="00B860BE" w:rsidRDefault="00B860BE" w:rsidP="00B860BE">
      <w:pPr>
        <w:spacing w:after="0"/>
        <w:rPr>
          <w:rFonts w:ascii="Arial" w:hAnsi="Arial" w:cs="Arial"/>
          <w:b/>
          <w:sz w:val="24"/>
          <w:szCs w:val="24"/>
        </w:rPr>
      </w:pPr>
      <w:r>
        <w:rPr>
          <w:rFonts w:ascii="Arial" w:hAnsi="Arial" w:cs="Arial"/>
          <w:b/>
          <w:sz w:val="24"/>
          <w:szCs w:val="24"/>
        </w:rPr>
        <w:t>Disability Compliance Office (DCO) Report</w:t>
      </w:r>
    </w:p>
    <w:p w:rsidR="00BC2FFC" w:rsidRDefault="00D77813" w:rsidP="00E63938">
      <w:pPr>
        <w:spacing w:after="240"/>
        <w:rPr>
          <w:rFonts w:ascii="Arial" w:hAnsi="Arial" w:cs="Arial"/>
          <w:sz w:val="24"/>
          <w:szCs w:val="24"/>
        </w:rPr>
      </w:pPr>
      <w:r>
        <w:rPr>
          <w:rFonts w:ascii="Arial" w:hAnsi="Arial" w:cs="Arial"/>
          <w:sz w:val="24"/>
          <w:szCs w:val="24"/>
        </w:rPr>
        <w:t xml:space="preserve">Cheryl Bennett provided </w:t>
      </w:r>
      <w:r w:rsidR="00B15D3D">
        <w:rPr>
          <w:rFonts w:ascii="Arial" w:hAnsi="Arial" w:cs="Arial"/>
          <w:sz w:val="24"/>
          <w:szCs w:val="24"/>
        </w:rPr>
        <w:t xml:space="preserve">a brief review of the DAC’s founding charter, attendance requirements, and a few reminders about meeting accessibility. </w:t>
      </w:r>
    </w:p>
    <w:p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p>
    <w:p w:rsidR="004C78D3" w:rsidRDefault="004C78D3" w:rsidP="00E63938">
      <w:pPr>
        <w:spacing w:after="240"/>
        <w:rPr>
          <w:rFonts w:ascii="Arial" w:hAnsi="Arial" w:cs="Arial"/>
          <w:sz w:val="24"/>
          <w:szCs w:val="24"/>
        </w:rPr>
      </w:pPr>
      <w:r>
        <w:rPr>
          <w:rFonts w:ascii="Arial" w:hAnsi="Arial" w:cs="Arial"/>
          <w:sz w:val="24"/>
          <w:szCs w:val="24"/>
        </w:rPr>
        <w:t>Randy Hicks summarized a presentation given by Melissa Jacobs on Mental Health Services in Sacramento County.</w:t>
      </w:r>
    </w:p>
    <w:p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rsidR="004C78D3" w:rsidRPr="004C78D3" w:rsidRDefault="004C78D3" w:rsidP="00E63938">
      <w:pPr>
        <w:spacing w:after="240"/>
        <w:rPr>
          <w:rFonts w:ascii="Arial" w:hAnsi="Arial" w:cs="Arial"/>
          <w:sz w:val="24"/>
          <w:szCs w:val="24"/>
        </w:rPr>
      </w:pPr>
      <w:r>
        <w:rPr>
          <w:rFonts w:ascii="Arial" w:hAnsi="Arial" w:cs="Arial"/>
          <w:sz w:val="24"/>
          <w:szCs w:val="24"/>
        </w:rPr>
        <w:t xml:space="preserve">Gene Lozano stated the Subcommittee has been discussing creating a process to prioritize public requests to address access barriers in County facilities, similar to the Department of Transportation’s process. </w:t>
      </w:r>
    </w:p>
    <w:p w:rsidR="00B860BE" w:rsidRDefault="00B860BE" w:rsidP="00B860BE">
      <w:pPr>
        <w:spacing w:after="0"/>
        <w:rPr>
          <w:rStyle w:val="Strong"/>
        </w:rPr>
      </w:pPr>
      <w:r w:rsidRPr="00413845">
        <w:rPr>
          <w:rStyle w:val="Strong"/>
        </w:rPr>
        <w:t>Unfinished</w:t>
      </w:r>
      <w:r>
        <w:rPr>
          <w:rStyle w:val="Strong"/>
        </w:rPr>
        <w:t>/New</w:t>
      </w:r>
      <w:r w:rsidRPr="00413845">
        <w:rPr>
          <w:rStyle w:val="Strong"/>
        </w:rPr>
        <w:t xml:space="preserve"> Business</w:t>
      </w:r>
      <w:r>
        <w:rPr>
          <w:rStyle w:val="Strong"/>
        </w:rPr>
        <w:t>, Announcements</w:t>
      </w:r>
    </w:p>
    <w:p w:rsidR="00B860BE" w:rsidRDefault="002A0C92" w:rsidP="000C257D">
      <w:pPr>
        <w:spacing w:after="240"/>
        <w:rPr>
          <w:rStyle w:val="Strong"/>
          <w:b w:val="0"/>
        </w:rPr>
      </w:pPr>
      <w:r>
        <w:rPr>
          <w:rStyle w:val="Strong"/>
          <w:b w:val="0"/>
        </w:rPr>
        <w:lastRenderedPageBreak/>
        <w:t xml:space="preserve">There was no unfinished or </w:t>
      </w:r>
      <w:r w:rsidR="00E94FC5">
        <w:rPr>
          <w:rStyle w:val="Strong"/>
          <w:b w:val="0"/>
        </w:rPr>
        <w:t>new business. Members made announcements regarding upcoming events of interest to the disability community.</w:t>
      </w:r>
    </w:p>
    <w:p w:rsidR="00F3647D" w:rsidRDefault="00F3647D" w:rsidP="00F3647D">
      <w:pPr>
        <w:spacing w:after="0"/>
        <w:rPr>
          <w:rStyle w:val="Strong"/>
        </w:rPr>
      </w:pPr>
      <w:r w:rsidRPr="00F3647D">
        <w:rPr>
          <w:rStyle w:val="Strong"/>
        </w:rPr>
        <w:t>Proposed Topics for Upcoming Agenda</w:t>
      </w:r>
    </w:p>
    <w:p w:rsidR="00F3647D" w:rsidRPr="00F3647D" w:rsidRDefault="00F3647D" w:rsidP="00F3647D">
      <w:pPr>
        <w:spacing w:after="240"/>
        <w:rPr>
          <w:rStyle w:val="Strong"/>
          <w:b w:val="0"/>
        </w:rPr>
      </w:pPr>
      <w:r>
        <w:rPr>
          <w:rStyle w:val="Strong"/>
          <w:b w:val="0"/>
        </w:rPr>
        <w:t xml:space="preserve">Randy Hicks suggested the DAC would benefit from hearing the Mental Health presentation that had just been provided to the HSCC. Gene Lozano proposed inviting the ADA Coordinator for Regional Transit to discuss upcoming service and route changes and their impact on people with disabilities. </w:t>
      </w:r>
    </w:p>
    <w:p w:rsidR="00B860BE" w:rsidRDefault="00B860BE" w:rsidP="00B860BE">
      <w:pPr>
        <w:spacing w:after="0"/>
        <w:rPr>
          <w:rStyle w:val="Strong"/>
        </w:rPr>
      </w:pPr>
      <w:r w:rsidRPr="00277993">
        <w:rPr>
          <w:rStyle w:val="Strong"/>
        </w:rPr>
        <w:t>Adjournment</w:t>
      </w:r>
    </w:p>
    <w:p w:rsidR="00D93A11" w:rsidRPr="009E63E2" w:rsidRDefault="00B860BE" w:rsidP="00074C76">
      <w:pPr>
        <w:spacing w:after="0"/>
        <w:rPr>
          <w:rFonts w:ascii="Arial" w:hAnsi="Arial" w:cs="Arial"/>
          <w:sz w:val="24"/>
          <w:szCs w:val="24"/>
        </w:rPr>
      </w:pPr>
      <w:r>
        <w:rPr>
          <w:rStyle w:val="Strong"/>
          <w:b w:val="0"/>
        </w:rPr>
        <w:t>It was moved (Hicks) 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47" w:rsidRDefault="00A20747" w:rsidP="00A20747">
      <w:pPr>
        <w:spacing w:after="0" w:line="240" w:lineRule="auto"/>
      </w:pPr>
      <w:r>
        <w:separator/>
      </w:r>
    </w:p>
  </w:endnote>
  <w:endnote w:type="continuationSeparator" w:id="0">
    <w:p w:rsidR="00A20747" w:rsidRDefault="00A20747"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rsidR="00A20747" w:rsidRDefault="00A20747">
        <w:pPr>
          <w:pStyle w:val="Footer"/>
          <w:jc w:val="center"/>
        </w:pPr>
        <w:r>
          <w:fldChar w:fldCharType="begin"/>
        </w:r>
        <w:r>
          <w:instrText xml:space="preserve"> PAGE   \* MERGEFORMAT </w:instrText>
        </w:r>
        <w:r>
          <w:fldChar w:fldCharType="separate"/>
        </w:r>
        <w:r w:rsidR="00D01301">
          <w:rPr>
            <w:noProof/>
          </w:rPr>
          <w:t>1</w:t>
        </w:r>
        <w:r>
          <w:rPr>
            <w:noProof/>
          </w:rPr>
          <w:fldChar w:fldCharType="end"/>
        </w:r>
      </w:p>
    </w:sdtContent>
  </w:sdt>
  <w:p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47" w:rsidRDefault="00A20747" w:rsidP="00A20747">
      <w:pPr>
        <w:spacing w:after="0" w:line="240" w:lineRule="auto"/>
      </w:pPr>
      <w:r>
        <w:separator/>
      </w:r>
    </w:p>
  </w:footnote>
  <w:footnote w:type="continuationSeparator" w:id="0">
    <w:p w:rsidR="00A20747" w:rsidRDefault="00A20747"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20088"/>
    <w:rsid w:val="00025C83"/>
    <w:rsid w:val="00034B28"/>
    <w:rsid w:val="0003601C"/>
    <w:rsid w:val="000555FA"/>
    <w:rsid w:val="00056DF3"/>
    <w:rsid w:val="00057476"/>
    <w:rsid w:val="00060A52"/>
    <w:rsid w:val="00064824"/>
    <w:rsid w:val="00070E8B"/>
    <w:rsid w:val="00072A6C"/>
    <w:rsid w:val="00074C76"/>
    <w:rsid w:val="0008058C"/>
    <w:rsid w:val="00086392"/>
    <w:rsid w:val="00093547"/>
    <w:rsid w:val="000C257D"/>
    <w:rsid w:val="000C27A6"/>
    <w:rsid w:val="000D777A"/>
    <w:rsid w:val="000E60F0"/>
    <w:rsid w:val="000F3F13"/>
    <w:rsid w:val="000F5547"/>
    <w:rsid w:val="00105989"/>
    <w:rsid w:val="00121069"/>
    <w:rsid w:val="00123B28"/>
    <w:rsid w:val="0012739F"/>
    <w:rsid w:val="001311A9"/>
    <w:rsid w:val="00135C21"/>
    <w:rsid w:val="001411DD"/>
    <w:rsid w:val="001542CD"/>
    <w:rsid w:val="00193001"/>
    <w:rsid w:val="001941B6"/>
    <w:rsid w:val="0019768D"/>
    <w:rsid w:val="001B124D"/>
    <w:rsid w:val="001C26CA"/>
    <w:rsid w:val="001C28B5"/>
    <w:rsid w:val="001D0C42"/>
    <w:rsid w:val="001D0EEC"/>
    <w:rsid w:val="001D30C9"/>
    <w:rsid w:val="001D5AF6"/>
    <w:rsid w:val="001D650C"/>
    <w:rsid w:val="001D66B6"/>
    <w:rsid w:val="001D7530"/>
    <w:rsid w:val="001F7EA3"/>
    <w:rsid w:val="002012B8"/>
    <w:rsid w:val="0020581D"/>
    <w:rsid w:val="00207F24"/>
    <w:rsid w:val="00225BEC"/>
    <w:rsid w:val="00226FB0"/>
    <w:rsid w:val="00235210"/>
    <w:rsid w:val="00240576"/>
    <w:rsid w:val="00252728"/>
    <w:rsid w:val="002606E8"/>
    <w:rsid w:val="00277993"/>
    <w:rsid w:val="00283614"/>
    <w:rsid w:val="00283C56"/>
    <w:rsid w:val="0028728D"/>
    <w:rsid w:val="0028736E"/>
    <w:rsid w:val="00290F02"/>
    <w:rsid w:val="00295DEC"/>
    <w:rsid w:val="002A0AA0"/>
    <w:rsid w:val="002A0C92"/>
    <w:rsid w:val="002A2915"/>
    <w:rsid w:val="002A59A8"/>
    <w:rsid w:val="002B6F60"/>
    <w:rsid w:val="002D66C3"/>
    <w:rsid w:val="003262FC"/>
    <w:rsid w:val="00333FCA"/>
    <w:rsid w:val="00336389"/>
    <w:rsid w:val="00346C35"/>
    <w:rsid w:val="00356B48"/>
    <w:rsid w:val="003613B5"/>
    <w:rsid w:val="0038041A"/>
    <w:rsid w:val="003A1EEC"/>
    <w:rsid w:val="003A2527"/>
    <w:rsid w:val="003B13E7"/>
    <w:rsid w:val="003B43E2"/>
    <w:rsid w:val="003B7CCE"/>
    <w:rsid w:val="003C2771"/>
    <w:rsid w:val="003D1BF9"/>
    <w:rsid w:val="003E2543"/>
    <w:rsid w:val="003E3D45"/>
    <w:rsid w:val="003F417F"/>
    <w:rsid w:val="00404B43"/>
    <w:rsid w:val="00413845"/>
    <w:rsid w:val="00420740"/>
    <w:rsid w:val="00426F7E"/>
    <w:rsid w:val="00432106"/>
    <w:rsid w:val="00460CD2"/>
    <w:rsid w:val="00474D59"/>
    <w:rsid w:val="00486382"/>
    <w:rsid w:val="00487FBE"/>
    <w:rsid w:val="00492F5A"/>
    <w:rsid w:val="00496AE4"/>
    <w:rsid w:val="004A32AB"/>
    <w:rsid w:val="004A7A82"/>
    <w:rsid w:val="004B2373"/>
    <w:rsid w:val="004C1908"/>
    <w:rsid w:val="004C6057"/>
    <w:rsid w:val="004C78D3"/>
    <w:rsid w:val="004D6544"/>
    <w:rsid w:val="004E05E2"/>
    <w:rsid w:val="004E234B"/>
    <w:rsid w:val="004E422F"/>
    <w:rsid w:val="004E6B19"/>
    <w:rsid w:val="004F69FE"/>
    <w:rsid w:val="004F6BC9"/>
    <w:rsid w:val="004F71A8"/>
    <w:rsid w:val="004F77FB"/>
    <w:rsid w:val="00507E31"/>
    <w:rsid w:val="00511C4E"/>
    <w:rsid w:val="0051488D"/>
    <w:rsid w:val="005210DB"/>
    <w:rsid w:val="005250DF"/>
    <w:rsid w:val="0054332A"/>
    <w:rsid w:val="005461D7"/>
    <w:rsid w:val="0057478E"/>
    <w:rsid w:val="00574E5C"/>
    <w:rsid w:val="0057601B"/>
    <w:rsid w:val="00581F39"/>
    <w:rsid w:val="00591A07"/>
    <w:rsid w:val="00591C8F"/>
    <w:rsid w:val="00592639"/>
    <w:rsid w:val="00593592"/>
    <w:rsid w:val="005A1CAD"/>
    <w:rsid w:val="005A204C"/>
    <w:rsid w:val="005A534B"/>
    <w:rsid w:val="005B2F26"/>
    <w:rsid w:val="005B445A"/>
    <w:rsid w:val="005D3D22"/>
    <w:rsid w:val="005D4677"/>
    <w:rsid w:val="005F764B"/>
    <w:rsid w:val="00605196"/>
    <w:rsid w:val="00614C91"/>
    <w:rsid w:val="00622531"/>
    <w:rsid w:val="006265E6"/>
    <w:rsid w:val="00627336"/>
    <w:rsid w:val="00630E02"/>
    <w:rsid w:val="00635487"/>
    <w:rsid w:val="00637199"/>
    <w:rsid w:val="00653F95"/>
    <w:rsid w:val="0067583A"/>
    <w:rsid w:val="00686111"/>
    <w:rsid w:val="00697FA9"/>
    <w:rsid w:val="006A25FF"/>
    <w:rsid w:val="006A37C1"/>
    <w:rsid w:val="006A5846"/>
    <w:rsid w:val="006B3B00"/>
    <w:rsid w:val="006C04EA"/>
    <w:rsid w:val="006C222C"/>
    <w:rsid w:val="006D2DA9"/>
    <w:rsid w:val="006D4BF1"/>
    <w:rsid w:val="006D56AE"/>
    <w:rsid w:val="006F0EA0"/>
    <w:rsid w:val="006F2A6B"/>
    <w:rsid w:val="006F5684"/>
    <w:rsid w:val="00714CEE"/>
    <w:rsid w:val="00723ACD"/>
    <w:rsid w:val="00735EE0"/>
    <w:rsid w:val="0073666B"/>
    <w:rsid w:val="00742838"/>
    <w:rsid w:val="00752525"/>
    <w:rsid w:val="00754BBF"/>
    <w:rsid w:val="007566FF"/>
    <w:rsid w:val="00762F52"/>
    <w:rsid w:val="007754E8"/>
    <w:rsid w:val="00781C18"/>
    <w:rsid w:val="007A6089"/>
    <w:rsid w:val="007B2106"/>
    <w:rsid w:val="007B4F5C"/>
    <w:rsid w:val="007B7E91"/>
    <w:rsid w:val="007C280A"/>
    <w:rsid w:val="007C2F11"/>
    <w:rsid w:val="007C4A59"/>
    <w:rsid w:val="007C520E"/>
    <w:rsid w:val="007C6969"/>
    <w:rsid w:val="007D6CA9"/>
    <w:rsid w:val="007E10B3"/>
    <w:rsid w:val="007F1C84"/>
    <w:rsid w:val="00801AA3"/>
    <w:rsid w:val="0080602D"/>
    <w:rsid w:val="008140B9"/>
    <w:rsid w:val="00816B3A"/>
    <w:rsid w:val="00820047"/>
    <w:rsid w:val="00833AF9"/>
    <w:rsid w:val="008427FE"/>
    <w:rsid w:val="00850F98"/>
    <w:rsid w:val="00854F1C"/>
    <w:rsid w:val="00866A56"/>
    <w:rsid w:val="00870F32"/>
    <w:rsid w:val="00870F70"/>
    <w:rsid w:val="008758ED"/>
    <w:rsid w:val="00880FB3"/>
    <w:rsid w:val="008821B6"/>
    <w:rsid w:val="00883097"/>
    <w:rsid w:val="0089196F"/>
    <w:rsid w:val="00894057"/>
    <w:rsid w:val="008A104A"/>
    <w:rsid w:val="008B2461"/>
    <w:rsid w:val="008B2D15"/>
    <w:rsid w:val="008C7C6D"/>
    <w:rsid w:val="008D0CBA"/>
    <w:rsid w:val="008D6F87"/>
    <w:rsid w:val="008E0A7B"/>
    <w:rsid w:val="008E4CA0"/>
    <w:rsid w:val="008F1903"/>
    <w:rsid w:val="008F34A4"/>
    <w:rsid w:val="00907153"/>
    <w:rsid w:val="00917866"/>
    <w:rsid w:val="00917B11"/>
    <w:rsid w:val="0092318E"/>
    <w:rsid w:val="009338B9"/>
    <w:rsid w:val="00941105"/>
    <w:rsid w:val="00944D99"/>
    <w:rsid w:val="00945A92"/>
    <w:rsid w:val="0095340A"/>
    <w:rsid w:val="00953C7F"/>
    <w:rsid w:val="00960F7F"/>
    <w:rsid w:val="00961E14"/>
    <w:rsid w:val="009626A6"/>
    <w:rsid w:val="009667D2"/>
    <w:rsid w:val="00966A0F"/>
    <w:rsid w:val="0097303F"/>
    <w:rsid w:val="00981A46"/>
    <w:rsid w:val="0098273E"/>
    <w:rsid w:val="00982B6C"/>
    <w:rsid w:val="009831BD"/>
    <w:rsid w:val="00987A00"/>
    <w:rsid w:val="00990A2D"/>
    <w:rsid w:val="00990FD3"/>
    <w:rsid w:val="0099524E"/>
    <w:rsid w:val="009A4AF5"/>
    <w:rsid w:val="009A562F"/>
    <w:rsid w:val="009A71EA"/>
    <w:rsid w:val="009B3783"/>
    <w:rsid w:val="009B4AB4"/>
    <w:rsid w:val="009C27FE"/>
    <w:rsid w:val="009C482A"/>
    <w:rsid w:val="009C4952"/>
    <w:rsid w:val="009E1697"/>
    <w:rsid w:val="009E5E39"/>
    <w:rsid w:val="009E63E2"/>
    <w:rsid w:val="009E674C"/>
    <w:rsid w:val="009E70DC"/>
    <w:rsid w:val="009F00DB"/>
    <w:rsid w:val="009F0BB4"/>
    <w:rsid w:val="009F1353"/>
    <w:rsid w:val="009F2387"/>
    <w:rsid w:val="009F64A5"/>
    <w:rsid w:val="00A00BB0"/>
    <w:rsid w:val="00A0399D"/>
    <w:rsid w:val="00A20747"/>
    <w:rsid w:val="00A212B1"/>
    <w:rsid w:val="00A354B5"/>
    <w:rsid w:val="00A4261E"/>
    <w:rsid w:val="00A51162"/>
    <w:rsid w:val="00A53BE7"/>
    <w:rsid w:val="00A54A0B"/>
    <w:rsid w:val="00A670C2"/>
    <w:rsid w:val="00A710A6"/>
    <w:rsid w:val="00A91B9A"/>
    <w:rsid w:val="00A94231"/>
    <w:rsid w:val="00A97B68"/>
    <w:rsid w:val="00A97DCD"/>
    <w:rsid w:val="00AC5D1F"/>
    <w:rsid w:val="00AE03A5"/>
    <w:rsid w:val="00AE4990"/>
    <w:rsid w:val="00AE5C40"/>
    <w:rsid w:val="00AF0BBB"/>
    <w:rsid w:val="00B00BBC"/>
    <w:rsid w:val="00B04E48"/>
    <w:rsid w:val="00B075EE"/>
    <w:rsid w:val="00B15D3D"/>
    <w:rsid w:val="00B166A7"/>
    <w:rsid w:val="00B27DD8"/>
    <w:rsid w:val="00B32667"/>
    <w:rsid w:val="00B33B5D"/>
    <w:rsid w:val="00B417ED"/>
    <w:rsid w:val="00B4184D"/>
    <w:rsid w:val="00B4445D"/>
    <w:rsid w:val="00B612AC"/>
    <w:rsid w:val="00B7002A"/>
    <w:rsid w:val="00B860BE"/>
    <w:rsid w:val="00B87740"/>
    <w:rsid w:val="00B92716"/>
    <w:rsid w:val="00B935FF"/>
    <w:rsid w:val="00B96FB5"/>
    <w:rsid w:val="00BA5BF4"/>
    <w:rsid w:val="00BB185B"/>
    <w:rsid w:val="00BB1BF0"/>
    <w:rsid w:val="00BB4CEC"/>
    <w:rsid w:val="00BB563F"/>
    <w:rsid w:val="00BC2FFC"/>
    <w:rsid w:val="00BC7B54"/>
    <w:rsid w:val="00BD1ACD"/>
    <w:rsid w:val="00BE4EAA"/>
    <w:rsid w:val="00BE713E"/>
    <w:rsid w:val="00BF06DC"/>
    <w:rsid w:val="00BF4D9F"/>
    <w:rsid w:val="00C0635B"/>
    <w:rsid w:val="00C24001"/>
    <w:rsid w:val="00C241A2"/>
    <w:rsid w:val="00C4560C"/>
    <w:rsid w:val="00C542FD"/>
    <w:rsid w:val="00C71E3B"/>
    <w:rsid w:val="00CA15EF"/>
    <w:rsid w:val="00CA3C0E"/>
    <w:rsid w:val="00CA47C1"/>
    <w:rsid w:val="00CA4814"/>
    <w:rsid w:val="00CB1E01"/>
    <w:rsid w:val="00CD2B52"/>
    <w:rsid w:val="00CD645F"/>
    <w:rsid w:val="00CE5AE9"/>
    <w:rsid w:val="00CF3E59"/>
    <w:rsid w:val="00D01301"/>
    <w:rsid w:val="00D03892"/>
    <w:rsid w:val="00D0411C"/>
    <w:rsid w:val="00D30D5D"/>
    <w:rsid w:val="00D3130B"/>
    <w:rsid w:val="00D473BC"/>
    <w:rsid w:val="00D74F1F"/>
    <w:rsid w:val="00D7685D"/>
    <w:rsid w:val="00D77813"/>
    <w:rsid w:val="00D8760E"/>
    <w:rsid w:val="00D93A11"/>
    <w:rsid w:val="00D97F50"/>
    <w:rsid w:val="00DA2B9E"/>
    <w:rsid w:val="00DA3BE9"/>
    <w:rsid w:val="00DA748C"/>
    <w:rsid w:val="00DA7B26"/>
    <w:rsid w:val="00DC0E0E"/>
    <w:rsid w:val="00DC1BA5"/>
    <w:rsid w:val="00DC2F4E"/>
    <w:rsid w:val="00DD3451"/>
    <w:rsid w:val="00DE2E7B"/>
    <w:rsid w:val="00DF49E1"/>
    <w:rsid w:val="00E12CA7"/>
    <w:rsid w:val="00E2139B"/>
    <w:rsid w:val="00E2785D"/>
    <w:rsid w:val="00E51C1B"/>
    <w:rsid w:val="00E564FF"/>
    <w:rsid w:val="00E63938"/>
    <w:rsid w:val="00E70E6F"/>
    <w:rsid w:val="00E71D7C"/>
    <w:rsid w:val="00E72A54"/>
    <w:rsid w:val="00E74E9C"/>
    <w:rsid w:val="00E80796"/>
    <w:rsid w:val="00E8444A"/>
    <w:rsid w:val="00E90256"/>
    <w:rsid w:val="00E9079D"/>
    <w:rsid w:val="00E94FC5"/>
    <w:rsid w:val="00EB79A3"/>
    <w:rsid w:val="00EC34CA"/>
    <w:rsid w:val="00EC766C"/>
    <w:rsid w:val="00ED66B0"/>
    <w:rsid w:val="00EE1FEE"/>
    <w:rsid w:val="00EE2B30"/>
    <w:rsid w:val="00EE4CD6"/>
    <w:rsid w:val="00F1476D"/>
    <w:rsid w:val="00F147D6"/>
    <w:rsid w:val="00F355AB"/>
    <w:rsid w:val="00F359E5"/>
    <w:rsid w:val="00F3647D"/>
    <w:rsid w:val="00F37414"/>
    <w:rsid w:val="00F5416A"/>
    <w:rsid w:val="00F80BBE"/>
    <w:rsid w:val="00F81EDF"/>
    <w:rsid w:val="00F93300"/>
    <w:rsid w:val="00FB13E9"/>
    <w:rsid w:val="00FB7CD5"/>
    <w:rsid w:val="00FC46D5"/>
    <w:rsid w:val="00FC5ECD"/>
    <w:rsid w:val="00FE2AB8"/>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9F0A"/>
  <w15:chartTrackingRefBased/>
  <w15:docId w15:val="{482E3935-C58F-403F-A071-84DB7E4C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E82CF0-0324-4FEF-A860-CFF1D278C573}"/>
</file>

<file path=customXml/itemProps2.xml><?xml version="1.0" encoding="utf-8"?>
<ds:datastoreItem xmlns:ds="http://schemas.openxmlformats.org/officeDocument/2006/customXml" ds:itemID="{91A7D43A-F7BB-46D6-922E-3C2662EE134A}"/>
</file>

<file path=customXml/itemProps3.xml><?xml version="1.0" encoding="utf-8"?>
<ds:datastoreItem xmlns:ds="http://schemas.openxmlformats.org/officeDocument/2006/customXml" ds:itemID="{F683EBC9-343E-4E5E-941A-B922BEAB5258}"/>
</file>

<file path=customXml/itemProps4.xml><?xml version="1.0" encoding="utf-8"?>
<ds:datastoreItem xmlns:ds="http://schemas.openxmlformats.org/officeDocument/2006/customXml" ds:itemID="{A1AA3809-D828-4834-A7F8-51EE76421B4D}"/>
</file>

<file path=docProps/app.xml><?xml version="1.0" encoding="utf-8"?>
<Properties xmlns="http://schemas.openxmlformats.org/officeDocument/2006/extended-properties" xmlns:vt="http://schemas.openxmlformats.org/officeDocument/2006/docPropsVTypes">
  <Template>Normal</Template>
  <TotalTime>130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7</cp:revision>
  <cp:lastPrinted>2019-06-04T22:59:00Z</cp:lastPrinted>
  <dcterms:created xsi:type="dcterms:W3CDTF">2020-01-28T23:35:00Z</dcterms:created>
  <dcterms:modified xsi:type="dcterms:W3CDTF">2020-01-29T18:39:00Z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